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C0A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柳州市红十字会医院（柳州市眼科医院）</w:t>
      </w:r>
    </w:p>
    <w:p w14:paraId="0577A68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rPr>
        <w:t>医疗辅助</w:t>
      </w:r>
      <w:r>
        <w:rPr>
          <w:rFonts w:hint="eastAsia" w:ascii="仿宋_GB2312" w:hAnsi="仿宋_GB2312" w:eastAsia="仿宋_GB2312" w:cs="仿宋_GB2312"/>
          <w:b/>
          <w:bCs/>
          <w:sz w:val="44"/>
          <w:szCs w:val="44"/>
          <w:lang w:eastAsia="zh-CN"/>
        </w:rPr>
        <w:t>劳务</w:t>
      </w:r>
      <w:r>
        <w:rPr>
          <w:rFonts w:hint="eastAsia" w:ascii="仿宋_GB2312" w:hAnsi="仿宋_GB2312" w:eastAsia="仿宋_GB2312" w:cs="仿宋_GB2312"/>
          <w:b/>
          <w:bCs/>
          <w:sz w:val="44"/>
          <w:szCs w:val="44"/>
        </w:rPr>
        <w:t>外包</w:t>
      </w:r>
      <w:r>
        <w:rPr>
          <w:rFonts w:hint="eastAsia" w:ascii="仿宋_GB2312" w:hAnsi="仿宋_GB2312" w:eastAsia="仿宋_GB2312" w:cs="仿宋_GB2312"/>
          <w:b/>
          <w:bCs/>
          <w:sz w:val="44"/>
          <w:szCs w:val="44"/>
          <w:lang w:eastAsia="zh-CN"/>
        </w:rPr>
        <w:t>服务项目市场调研需求</w:t>
      </w:r>
    </w:p>
    <w:p w14:paraId="03A3CD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p>
    <w:p w14:paraId="3C077A2E">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项目名称：</w:t>
      </w:r>
      <w:r>
        <w:rPr>
          <w:rFonts w:hint="eastAsia" w:ascii="仿宋_GB2312" w:hAnsi="仿宋_GB2312" w:eastAsia="仿宋_GB2312" w:cs="仿宋_GB2312"/>
          <w:sz w:val="24"/>
          <w:szCs w:val="24"/>
          <w:lang w:eastAsia="zh-CN"/>
        </w:rPr>
        <w:t>柳州市红十字会医院（柳州市眼科医院）医疗辅助劳务外包服务项目</w:t>
      </w:r>
    </w:p>
    <w:p w14:paraId="584DA33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z w:val="24"/>
          <w:szCs w:val="24"/>
          <w:lang w:val="en-US" w:eastAsia="zh-CN"/>
        </w:rPr>
        <w:t>服务期限</w:t>
      </w:r>
      <w:r>
        <w:rPr>
          <w:rFonts w:hint="eastAsia" w:ascii="仿宋_GB2312" w:hAnsi="仿宋_GB2312" w:eastAsia="仿宋_GB2312" w:cs="仿宋_GB2312"/>
          <w:sz w:val="24"/>
          <w:szCs w:val="24"/>
          <w:lang w:val="en-US" w:eastAsia="zh-CN"/>
        </w:rPr>
        <w:t>：服务期限3年;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合同签订之日起，采用1+1+1模式，每年考核合格后，可续签下一周期服务合同。</w:t>
      </w:r>
    </w:p>
    <w:p w14:paraId="733F34B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项目概况</w:t>
      </w:r>
    </w:p>
    <w:p w14:paraId="3BC5B0A0">
      <w:pPr>
        <w:spacing w:line="360" w:lineRule="auto"/>
        <w:ind w:firstLine="482" w:firstLineChars="200"/>
        <w:jc w:val="lef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（一）服务地址：</w:t>
      </w:r>
      <w:r>
        <w:rPr>
          <w:rFonts w:hint="eastAsia" w:ascii="仿宋_GB2312" w:hAnsi="仿宋_GB2312" w:eastAsia="仿宋_GB2312" w:cs="仿宋_GB2312"/>
          <w:b w:val="0"/>
          <w:bCs w:val="0"/>
          <w:sz w:val="24"/>
          <w:szCs w:val="24"/>
          <w:lang w:val="en-US" w:eastAsia="zh-CN"/>
        </w:rPr>
        <w:t>柳州市中山东路43号、柳州市中山东路42号、柳州市罗池路27号以及柳州市映山街2号</w:t>
      </w:r>
    </w:p>
    <w:p w14:paraId="3DE658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（二）服务范围：</w:t>
      </w:r>
      <w:r>
        <w:rPr>
          <w:rFonts w:hint="eastAsia" w:ascii="仿宋_GB2312" w:hAnsi="仿宋_GB2312" w:eastAsia="仿宋_GB2312" w:cs="仿宋_GB2312"/>
          <w:b w:val="0"/>
          <w:bCs w:val="0"/>
          <w:sz w:val="24"/>
          <w:szCs w:val="24"/>
          <w:lang w:val="en-US" w:eastAsia="zh-CN"/>
        </w:rPr>
        <w:t>负责行政办公楼（含财政小苑）、院部一号楼，二号楼，城中社区卫生服务中心等各科室有关医助、导诊、收费、护理辅助、医技辅助、职能后勤辅助、司机等岗位的医疗辅助服务。</w:t>
      </w:r>
    </w:p>
    <w:p w14:paraId="1BEA14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（三）采购服务人员岗位明细要求：</w:t>
      </w:r>
    </w:p>
    <w:tbl>
      <w:tblPr>
        <w:tblStyle w:val="11"/>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07"/>
        <w:gridCol w:w="4125"/>
        <w:gridCol w:w="833"/>
        <w:gridCol w:w="1458"/>
        <w:gridCol w:w="1405"/>
        <w:gridCol w:w="1227"/>
      </w:tblGrid>
      <w:tr w14:paraId="003E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7" w:type="dxa"/>
            <w:vAlign w:val="center"/>
          </w:tcPr>
          <w:p w14:paraId="4B637AF2">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序号</w:t>
            </w:r>
          </w:p>
        </w:tc>
        <w:tc>
          <w:tcPr>
            <w:tcW w:w="907" w:type="dxa"/>
            <w:vAlign w:val="center"/>
          </w:tcPr>
          <w:p w14:paraId="7ACA47C5">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服务类别</w:t>
            </w:r>
          </w:p>
        </w:tc>
        <w:tc>
          <w:tcPr>
            <w:tcW w:w="4125" w:type="dxa"/>
            <w:vAlign w:val="center"/>
          </w:tcPr>
          <w:p w14:paraId="175202CD">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服务名称</w:t>
            </w:r>
          </w:p>
        </w:tc>
        <w:tc>
          <w:tcPr>
            <w:tcW w:w="833" w:type="dxa"/>
            <w:vAlign w:val="center"/>
          </w:tcPr>
          <w:p w14:paraId="318E2DB6">
            <w:pPr>
              <w:pStyle w:val="3"/>
              <w:rPr>
                <w:rFonts w:hint="default" w:ascii="仿宋_GB2312" w:hAnsi="仿宋_GB2312" w:eastAsia="仿宋_GB2312" w:cs="仿宋_GB2312"/>
                <w:highlight w:val="yellow"/>
                <w:vertAlign w:val="baseline"/>
                <w:lang w:val="en-US" w:eastAsia="zh-CN"/>
              </w:rPr>
            </w:pPr>
            <w:r>
              <w:rPr>
                <w:rFonts w:hint="eastAsia" w:ascii="仿宋_GB2312" w:hAnsi="仿宋_GB2312" w:eastAsia="仿宋_GB2312" w:cs="仿宋_GB2312"/>
                <w:b/>
                <w:spacing w:val="-8"/>
                <w:kern w:val="2"/>
                <w:sz w:val="21"/>
                <w:szCs w:val="24"/>
                <w:highlight w:val="yellow"/>
                <w:vertAlign w:val="baseline"/>
                <w:lang w:val="en-US" w:eastAsia="zh-CN" w:bidi="ar-SA"/>
              </w:rPr>
              <w:t>单项服务数量</w:t>
            </w:r>
          </w:p>
        </w:tc>
        <w:tc>
          <w:tcPr>
            <w:tcW w:w="1458" w:type="dxa"/>
            <w:vAlign w:val="center"/>
          </w:tcPr>
          <w:p w14:paraId="1CD3525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default" w:ascii="仿宋_GB2312" w:hAnsi="仿宋_GB2312" w:eastAsia="仿宋_GB2312" w:cs="仿宋_GB2312"/>
                <w:highlight w:val="yellow"/>
                <w:vertAlign w:val="baseline"/>
                <w:lang w:val="en-US" w:eastAsia="zh-CN"/>
              </w:rPr>
            </w:pPr>
            <w:r>
              <w:rPr>
                <w:rFonts w:hint="eastAsia" w:ascii="仿宋_GB2312" w:hAnsi="仿宋_GB2312" w:eastAsia="仿宋_GB2312" w:cs="仿宋_GB2312"/>
                <w:highlight w:val="yellow"/>
                <w:vertAlign w:val="baseline"/>
                <w:lang w:val="en-US" w:eastAsia="zh-CN"/>
              </w:rPr>
              <w:t>月单项服务成本预算（元）</w:t>
            </w:r>
          </w:p>
        </w:tc>
        <w:tc>
          <w:tcPr>
            <w:tcW w:w="1405" w:type="dxa"/>
            <w:vAlign w:val="center"/>
          </w:tcPr>
          <w:p w14:paraId="71E83E52">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highlight w:val="yellow"/>
                <w:vertAlign w:val="baseline"/>
                <w:lang w:val="en-US" w:eastAsia="zh-CN"/>
              </w:rPr>
            </w:pPr>
            <w:r>
              <w:rPr>
                <w:rFonts w:hint="eastAsia" w:ascii="仿宋" w:hAnsi="仿宋" w:eastAsia="仿宋" w:cs="仿宋"/>
                <w:b/>
                <w:bCs/>
                <w:color w:val="auto"/>
                <w:kern w:val="0"/>
                <w:sz w:val="20"/>
                <w:szCs w:val="20"/>
                <w:highlight w:val="yellow"/>
                <w:lang w:val="en-US" w:eastAsia="zh-CN" w:bidi="ar"/>
              </w:rPr>
              <w:t>月单项服务管理费用</w:t>
            </w:r>
            <w:r>
              <w:rPr>
                <w:rFonts w:hint="eastAsia" w:ascii="仿宋_GB2312" w:hAnsi="仿宋_GB2312" w:eastAsia="仿宋_GB2312" w:cs="仿宋_GB2312"/>
                <w:highlight w:val="yellow"/>
                <w:vertAlign w:val="baseline"/>
                <w:lang w:val="en-US" w:eastAsia="zh-CN"/>
              </w:rPr>
              <w:t>（元）</w:t>
            </w:r>
          </w:p>
        </w:tc>
        <w:tc>
          <w:tcPr>
            <w:tcW w:w="1227" w:type="dxa"/>
            <w:vAlign w:val="center"/>
          </w:tcPr>
          <w:p w14:paraId="4461A6B8">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 w:hAnsi="仿宋" w:eastAsia="仿宋" w:cs="仿宋"/>
                <w:b/>
                <w:bCs/>
                <w:color w:val="auto"/>
                <w:kern w:val="0"/>
                <w:sz w:val="20"/>
                <w:szCs w:val="20"/>
                <w:lang w:val="en-US" w:eastAsia="zh-CN" w:bidi="ar"/>
              </w:rPr>
            </w:pPr>
            <w:r>
              <w:rPr>
                <w:rFonts w:hint="eastAsia" w:ascii="仿宋" w:hAnsi="仿宋" w:eastAsia="仿宋" w:cs="仿宋"/>
                <w:b/>
                <w:bCs/>
                <w:color w:val="auto"/>
                <w:kern w:val="0"/>
                <w:sz w:val="20"/>
                <w:szCs w:val="20"/>
                <w:lang w:val="en-US" w:eastAsia="zh-CN" w:bidi="ar"/>
              </w:rPr>
              <w:t>月服务费合计</w:t>
            </w:r>
            <w:r>
              <w:rPr>
                <w:rFonts w:hint="eastAsia" w:ascii="仿宋_GB2312" w:hAnsi="仿宋_GB2312" w:eastAsia="仿宋_GB2312" w:cs="仿宋_GB2312"/>
                <w:vertAlign w:val="baseline"/>
                <w:lang w:val="en-US" w:eastAsia="zh-CN"/>
              </w:rPr>
              <w:t>（元）</w:t>
            </w:r>
          </w:p>
        </w:tc>
      </w:tr>
      <w:tr w14:paraId="048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51A64717">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907" w:type="dxa"/>
            <w:vMerge w:val="restart"/>
            <w:vAlign w:val="center"/>
          </w:tcPr>
          <w:p w14:paraId="304C3D2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医技辅</w:t>
            </w:r>
          </w:p>
          <w:p w14:paraId="649EF286">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助类</w:t>
            </w:r>
          </w:p>
        </w:tc>
        <w:tc>
          <w:tcPr>
            <w:tcW w:w="4125" w:type="dxa"/>
            <w:vAlign w:val="center"/>
          </w:tcPr>
          <w:p w14:paraId="70AE8337">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放射助理服务</w:t>
            </w:r>
          </w:p>
        </w:tc>
        <w:tc>
          <w:tcPr>
            <w:tcW w:w="833" w:type="dxa"/>
            <w:vAlign w:val="center"/>
          </w:tcPr>
          <w:p w14:paraId="0056E6CD">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094224C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5664.26</w:t>
            </w:r>
          </w:p>
        </w:tc>
        <w:tc>
          <w:tcPr>
            <w:tcW w:w="1405" w:type="dxa"/>
            <w:vAlign w:val="center"/>
          </w:tcPr>
          <w:p w14:paraId="2447A77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c>
          <w:tcPr>
            <w:tcW w:w="1227" w:type="dxa"/>
            <w:vAlign w:val="center"/>
          </w:tcPr>
          <w:p w14:paraId="728E5575">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r>
      <w:tr w14:paraId="4878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3D021936">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907" w:type="dxa"/>
            <w:vMerge w:val="continue"/>
            <w:vAlign w:val="center"/>
          </w:tcPr>
          <w:p w14:paraId="76BDB378">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2B1BAA82">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视光科助理服务</w:t>
            </w:r>
          </w:p>
        </w:tc>
        <w:tc>
          <w:tcPr>
            <w:tcW w:w="833" w:type="dxa"/>
            <w:vAlign w:val="center"/>
          </w:tcPr>
          <w:p w14:paraId="2A47EB00">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1458" w:type="dxa"/>
            <w:vAlign w:val="center"/>
          </w:tcPr>
          <w:p w14:paraId="3832C53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6770.16</w:t>
            </w:r>
          </w:p>
        </w:tc>
        <w:tc>
          <w:tcPr>
            <w:tcW w:w="1405" w:type="dxa"/>
            <w:vAlign w:val="center"/>
          </w:tcPr>
          <w:p w14:paraId="555627D8">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c>
          <w:tcPr>
            <w:tcW w:w="1227" w:type="dxa"/>
            <w:vAlign w:val="center"/>
          </w:tcPr>
          <w:p w14:paraId="4C05BEAD">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r>
      <w:tr w14:paraId="1A7A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7B81564">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907" w:type="dxa"/>
            <w:vMerge w:val="continue"/>
            <w:vAlign w:val="center"/>
          </w:tcPr>
          <w:p w14:paraId="1E002B4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3D2312FD">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眼特科助理服务</w:t>
            </w:r>
          </w:p>
        </w:tc>
        <w:tc>
          <w:tcPr>
            <w:tcW w:w="833" w:type="dxa"/>
            <w:vAlign w:val="center"/>
          </w:tcPr>
          <w:p w14:paraId="7C0B87C1">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5</w:t>
            </w:r>
          </w:p>
        </w:tc>
        <w:tc>
          <w:tcPr>
            <w:tcW w:w="1458" w:type="dxa"/>
            <w:vAlign w:val="center"/>
          </w:tcPr>
          <w:p w14:paraId="30D6E2D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6225.66</w:t>
            </w:r>
          </w:p>
        </w:tc>
        <w:tc>
          <w:tcPr>
            <w:tcW w:w="1405" w:type="dxa"/>
            <w:vAlign w:val="center"/>
          </w:tcPr>
          <w:p w14:paraId="4D93E245">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c>
          <w:tcPr>
            <w:tcW w:w="1227" w:type="dxa"/>
            <w:vAlign w:val="center"/>
          </w:tcPr>
          <w:p w14:paraId="55CC4FB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p>
        </w:tc>
      </w:tr>
      <w:tr w14:paraId="1ACC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0588DD7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907" w:type="dxa"/>
            <w:vMerge w:val="continue"/>
            <w:vAlign w:val="center"/>
          </w:tcPr>
          <w:p w14:paraId="668CAD7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989377A">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斜弱视与眼整形专科助理服务</w:t>
            </w:r>
          </w:p>
        </w:tc>
        <w:tc>
          <w:tcPr>
            <w:tcW w:w="833" w:type="dxa"/>
            <w:vAlign w:val="center"/>
          </w:tcPr>
          <w:p w14:paraId="065C4958">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1458" w:type="dxa"/>
            <w:vAlign w:val="center"/>
          </w:tcPr>
          <w:p w14:paraId="77CF4E3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8368.06</w:t>
            </w:r>
          </w:p>
        </w:tc>
        <w:tc>
          <w:tcPr>
            <w:tcW w:w="1405" w:type="dxa"/>
            <w:vAlign w:val="center"/>
          </w:tcPr>
          <w:p w14:paraId="6B62626C">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6C0A68B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7C7F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46EB4EBA">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907" w:type="dxa"/>
            <w:vMerge w:val="continue"/>
            <w:vAlign w:val="center"/>
          </w:tcPr>
          <w:p w14:paraId="595080C2">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767D1F6A">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屈光手术专科助理服务</w:t>
            </w:r>
          </w:p>
        </w:tc>
        <w:tc>
          <w:tcPr>
            <w:tcW w:w="833" w:type="dxa"/>
            <w:vAlign w:val="center"/>
          </w:tcPr>
          <w:p w14:paraId="17D4FD3D">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40A9EB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7299.36</w:t>
            </w:r>
          </w:p>
        </w:tc>
        <w:tc>
          <w:tcPr>
            <w:tcW w:w="1405" w:type="dxa"/>
            <w:vAlign w:val="center"/>
          </w:tcPr>
          <w:p w14:paraId="2EB32129">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7A0FD9E7">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0DE9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3468D247">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907" w:type="dxa"/>
            <w:vMerge w:val="continue"/>
            <w:vAlign w:val="center"/>
          </w:tcPr>
          <w:p w14:paraId="338FB528">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200C40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中药房助理服务</w:t>
            </w:r>
          </w:p>
        </w:tc>
        <w:tc>
          <w:tcPr>
            <w:tcW w:w="833" w:type="dxa"/>
            <w:vAlign w:val="center"/>
          </w:tcPr>
          <w:p w14:paraId="0A2CA020">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06E0D54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6181.26</w:t>
            </w:r>
          </w:p>
        </w:tc>
        <w:tc>
          <w:tcPr>
            <w:tcW w:w="1405" w:type="dxa"/>
            <w:vAlign w:val="center"/>
          </w:tcPr>
          <w:p w14:paraId="01B835A7">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64DA7723">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399A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2B9B772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907" w:type="dxa"/>
            <w:vMerge w:val="restart"/>
            <w:vAlign w:val="center"/>
          </w:tcPr>
          <w:p w14:paraId="2DDF43C2">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护理助理类</w:t>
            </w:r>
          </w:p>
        </w:tc>
        <w:tc>
          <w:tcPr>
            <w:tcW w:w="4125" w:type="dxa"/>
            <w:vAlign w:val="center"/>
          </w:tcPr>
          <w:p w14:paraId="5B1D194A">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医疗美容护理助理服务</w:t>
            </w:r>
          </w:p>
        </w:tc>
        <w:tc>
          <w:tcPr>
            <w:tcW w:w="833" w:type="dxa"/>
            <w:vAlign w:val="center"/>
          </w:tcPr>
          <w:p w14:paraId="026F32D1">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1458" w:type="dxa"/>
            <w:vAlign w:val="center"/>
          </w:tcPr>
          <w:p w14:paraId="78439DD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13660.96</w:t>
            </w:r>
          </w:p>
        </w:tc>
        <w:tc>
          <w:tcPr>
            <w:tcW w:w="1405" w:type="dxa"/>
            <w:vAlign w:val="center"/>
          </w:tcPr>
          <w:p w14:paraId="12E24808">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3FA7A599">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6E22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047530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907" w:type="dxa"/>
            <w:vMerge w:val="continue"/>
            <w:vAlign w:val="center"/>
          </w:tcPr>
          <w:p w14:paraId="0634B3F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60F6F3CD">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斜弱视与眼整形专科护理助理服务</w:t>
            </w:r>
          </w:p>
        </w:tc>
        <w:tc>
          <w:tcPr>
            <w:tcW w:w="833" w:type="dxa"/>
            <w:vAlign w:val="center"/>
          </w:tcPr>
          <w:p w14:paraId="10B736CC">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2</w:t>
            </w:r>
          </w:p>
        </w:tc>
        <w:tc>
          <w:tcPr>
            <w:tcW w:w="1458" w:type="dxa"/>
            <w:vAlign w:val="bottom"/>
          </w:tcPr>
          <w:p w14:paraId="612C724E">
            <w:pPr>
              <w:keepNext w:val="0"/>
              <w:keepLines w:val="0"/>
              <w:widowControl/>
              <w:suppressLineNumbers w:val="0"/>
              <w:ind w:firstLine="211" w:firstLineChars="100"/>
              <w:jc w:val="center"/>
              <w:textAlignment w:val="bottom"/>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7049.8</w:t>
            </w:r>
          </w:p>
        </w:tc>
        <w:tc>
          <w:tcPr>
            <w:tcW w:w="1405" w:type="dxa"/>
            <w:vAlign w:val="center"/>
          </w:tcPr>
          <w:p w14:paraId="090D69F3">
            <w:pPr>
              <w:pStyle w:val="9"/>
              <w:keepNext w:val="0"/>
              <w:keepLines w:val="0"/>
              <w:pageBreakBefore w:val="0"/>
              <w:widowControl w:val="0"/>
              <w:kinsoku/>
              <w:wordWrap/>
              <w:overflowPunct/>
              <w:topLinePunct w:val="0"/>
              <w:autoSpaceDE/>
              <w:autoSpaceDN/>
              <w:bidi w:val="0"/>
              <w:adjustRightInd/>
              <w:snapToGrid/>
              <w:spacing w:line="240" w:lineRule="atLeast"/>
              <w:ind w:firstLine="164" w:firstLineChars="100"/>
              <w:jc w:val="center"/>
              <w:textAlignment w:val="auto"/>
              <w:rPr>
                <w:rFonts w:hint="eastAsia" w:ascii="宋体" w:hAnsi="宋体" w:eastAsia="宋体" w:cs="宋体"/>
                <w:b w:val="0"/>
                <w:bCs/>
                <w:i w:val="0"/>
                <w:iCs w:val="0"/>
                <w:color w:val="000000"/>
                <w:kern w:val="0"/>
                <w:sz w:val="18"/>
                <w:szCs w:val="18"/>
                <w:u w:val="none"/>
                <w:lang w:val="en-US" w:eastAsia="zh-CN" w:bidi="ar"/>
              </w:rPr>
            </w:pPr>
          </w:p>
        </w:tc>
        <w:tc>
          <w:tcPr>
            <w:tcW w:w="1227" w:type="dxa"/>
            <w:vAlign w:val="center"/>
          </w:tcPr>
          <w:p w14:paraId="2CE6D00D">
            <w:pPr>
              <w:pStyle w:val="9"/>
              <w:keepNext w:val="0"/>
              <w:keepLines w:val="0"/>
              <w:pageBreakBefore w:val="0"/>
              <w:widowControl w:val="0"/>
              <w:kinsoku/>
              <w:wordWrap/>
              <w:overflowPunct/>
              <w:topLinePunct w:val="0"/>
              <w:autoSpaceDE/>
              <w:autoSpaceDN/>
              <w:bidi w:val="0"/>
              <w:adjustRightInd/>
              <w:snapToGrid/>
              <w:spacing w:line="240" w:lineRule="atLeast"/>
              <w:ind w:firstLine="164" w:firstLineChars="100"/>
              <w:jc w:val="center"/>
              <w:textAlignment w:val="auto"/>
              <w:rPr>
                <w:rFonts w:hint="eastAsia" w:ascii="宋体" w:hAnsi="宋体" w:eastAsia="宋体" w:cs="宋体"/>
                <w:b w:val="0"/>
                <w:bCs/>
                <w:i w:val="0"/>
                <w:iCs w:val="0"/>
                <w:color w:val="000000"/>
                <w:kern w:val="0"/>
                <w:sz w:val="18"/>
                <w:szCs w:val="18"/>
                <w:u w:val="none"/>
                <w:lang w:val="en-US" w:eastAsia="zh-CN" w:bidi="ar"/>
              </w:rPr>
            </w:pPr>
          </w:p>
        </w:tc>
      </w:tr>
      <w:tr w14:paraId="4DF3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412C25A9">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9</w:t>
            </w:r>
          </w:p>
        </w:tc>
        <w:tc>
          <w:tcPr>
            <w:tcW w:w="907" w:type="dxa"/>
            <w:vMerge w:val="continue"/>
            <w:vAlign w:val="center"/>
          </w:tcPr>
          <w:p w14:paraId="633DBD49">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3E78E9C">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其他临床护理助理服务</w:t>
            </w:r>
          </w:p>
        </w:tc>
        <w:tc>
          <w:tcPr>
            <w:tcW w:w="833" w:type="dxa"/>
            <w:vAlign w:val="center"/>
          </w:tcPr>
          <w:p w14:paraId="4877E7C4">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2</w:t>
            </w:r>
          </w:p>
        </w:tc>
        <w:tc>
          <w:tcPr>
            <w:tcW w:w="1458" w:type="dxa"/>
            <w:vAlign w:val="bottom"/>
          </w:tcPr>
          <w:p w14:paraId="2BEE6DEC">
            <w:pPr>
              <w:keepNext w:val="0"/>
              <w:keepLines w:val="0"/>
              <w:widowControl/>
              <w:suppressLineNumbers w:val="0"/>
              <w:ind w:firstLine="211" w:firstLineChars="100"/>
              <w:jc w:val="center"/>
              <w:textAlignment w:val="bottom"/>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6050.9</w:t>
            </w:r>
          </w:p>
        </w:tc>
        <w:tc>
          <w:tcPr>
            <w:tcW w:w="1405" w:type="dxa"/>
            <w:vAlign w:val="center"/>
          </w:tcPr>
          <w:p w14:paraId="05D24630">
            <w:pPr>
              <w:pStyle w:val="9"/>
              <w:keepNext w:val="0"/>
              <w:keepLines w:val="0"/>
              <w:pageBreakBefore w:val="0"/>
              <w:widowControl w:val="0"/>
              <w:kinsoku/>
              <w:wordWrap/>
              <w:overflowPunct/>
              <w:topLinePunct w:val="0"/>
              <w:autoSpaceDE/>
              <w:autoSpaceDN/>
              <w:bidi w:val="0"/>
              <w:adjustRightInd/>
              <w:snapToGrid/>
              <w:spacing w:line="240" w:lineRule="atLeast"/>
              <w:ind w:firstLine="164" w:firstLineChars="100"/>
              <w:jc w:val="center"/>
              <w:textAlignment w:val="auto"/>
              <w:rPr>
                <w:rFonts w:hint="eastAsia" w:ascii="宋体" w:hAnsi="宋体" w:eastAsia="宋体" w:cs="宋体"/>
                <w:b w:val="0"/>
                <w:bCs/>
                <w:i w:val="0"/>
                <w:iCs w:val="0"/>
                <w:color w:val="000000"/>
                <w:kern w:val="0"/>
                <w:sz w:val="18"/>
                <w:szCs w:val="18"/>
                <w:u w:val="none"/>
                <w:lang w:val="en-US" w:eastAsia="zh-CN" w:bidi="ar"/>
              </w:rPr>
            </w:pPr>
          </w:p>
        </w:tc>
        <w:tc>
          <w:tcPr>
            <w:tcW w:w="1227" w:type="dxa"/>
            <w:vAlign w:val="center"/>
          </w:tcPr>
          <w:p w14:paraId="01985087">
            <w:pPr>
              <w:pStyle w:val="9"/>
              <w:keepNext w:val="0"/>
              <w:keepLines w:val="0"/>
              <w:pageBreakBefore w:val="0"/>
              <w:widowControl w:val="0"/>
              <w:kinsoku/>
              <w:wordWrap/>
              <w:overflowPunct/>
              <w:topLinePunct w:val="0"/>
              <w:autoSpaceDE/>
              <w:autoSpaceDN/>
              <w:bidi w:val="0"/>
              <w:adjustRightInd/>
              <w:snapToGrid/>
              <w:spacing w:line="240" w:lineRule="atLeast"/>
              <w:ind w:firstLine="164" w:firstLineChars="100"/>
              <w:jc w:val="center"/>
              <w:textAlignment w:val="auto"/>
              <w:rPr>
                <w:rFonts w:hint="eastAsia" w:ascii="宋体" w:hAnsi="宋体" w:eastAsia="宋体" w:cs="宋体"/>
                <w:b w:val="0"/>
                <w:bCs/>
                <w:i w:val="0"/>
                <w:iCs w:val="0"/>
                <w:color w:val="000000"/>
                <w:kern w:val="0"/>
                <w:sz w:val="18"/>
                <w:szCs w:val="18"/>
                <w:u w:val="none"/>
                <w:lang w:val="en-US" w:eastAsia="zh-CN" w:bidi="ar"/>
              </w:rPr>
            </w:pPr>
          </w:p>
        </w:tc>
      </w:tr>
      <w:tr w14:paraId="4925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56980D8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w:t>
            </w:r>
          </w:p>
        </w:tc>
        <w:tc>
          <w:tcPr>
            <w:tcW w:w="907" w:type="dxa"/>
            <w:vMerge w:val="continue"/>
            <w:vAlign w:val="center"/>
          </w:tcPr>
          <w:p w14:paraId="46D5D1F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2AA70E19">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眼科门诊护理助理服务</w:t>
            </w:r>
          </w:p>
        </w:tc>
        <w:tc>
          <w:tcPr>
            <w:tcW w:w="833" w:type="dxa"/>
            <w:vAlign w:val="center"/>
          </w:tcPr>
          <w:p w14:paraId="4F7E0215">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2A6C39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5940.26</w:t>
            </w:r>
          </w:p>
        </w:tc>
        <w:tc>
          <w:tcPr>
            <w:tcW w:w="1405" w:type="dxa"/>
            <w:vAlign w:val="center"/>
          </w:tcPr>
          <w:p w14:paraId="0D851826">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0A473D74">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072C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777AAF3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11</w:t>
            </w:r>
          </w:p>
        </w:tc>
        <w:tc>
          <w:tcPr>
            <w:tcW w:w="907" w:type="dxa"/>
            <w:vMerge w:val="continue"/>
            <w:vAlign w:val="center"/>
          </w:tcPr>
          <w:p w14:paraId="368D1403">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58464697">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口腔科护理助理服务</w:t>
            </w:r>
          </w:p>
        </w:tc>
        <w:tc>
          <w:tcPr>
            <w:tcW w:w="833" w:type="dxa"/>
            <w:vAlign w:val="center"/>
          </w:tcPr>
          <w:p w14:paraId="3D2AF6A0">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5A80EF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4579.56</w:t>
            </w:r>
          </w:p>
        </w:tc>
        <w:tc>
          <w:tcPr>
            <w:tcW w:w="1405" w:type="dxa"/>
            <w:vAlign w:val="center"/>
          </w:tcPr>
          <w:p w14:paraId="3A5AA148">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default" w:ascii="仿宋_GB2312" w:hAnsi="仿宋_GB2312" w:eastAsia="仿宋_GB2312" w:cs="仿宋_GB2312"/>
                <w:vertAlign w:val="baseline"/>
                <w:lang w:val="en-US" w:eastAsia="zh-CN"/>
              </w:rPr>
            </w:pPr>
          </w:p>
        </w:tc>
        <w:tc>
          <w:tcPr>
            <w:tcW w:w="1227" w:type="dxa"/>
            <w:vAlign w:val="center"/>
          </w:tcPr>
          <w:p w14:paraId="5239CB85">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default" w:ascii="仿宋_GB2312" w:hAnsi="仿宋_GB2312" w:eastAsia="仿宋_GB2312" w:cs="仿宋_GB2312"/>
                <w:vertAlign w:val="baseline"/>
                <w:lang w:val="en-US" w:eastAsia="zh-CN"/>
              </w:rPr>
            </w:pPr>
          </w:p>
        </w:tc>
      </w:tr>
      <w:tr w14:paraId="5A26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4832D1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12</w:t>
            </w:r>
          </w:p>
        </w:tc>
        <w:tc>
          <w:tcPr>
            <w:tcW w:w="907" w:type="dxa"/>
            <w:vMerge w:val="continue"/>
            <w:vAlign w:val="center"/>
          </w:tcPr>
          <w:p w14:paraId="5160EEE3">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09AB6D1">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社区中心护理助理服务</w:t>
            </w:r>
          </w:p>
        </w:tc>
        <w:tc>
          <w:tcPr>
            <w:tcW w:w="833" w:type="dxa"/>
            <w:vAlign w:val="center"/>
          </w:tcPr>
          <w:p w14:paraId="2E2C1281">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282FCAA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6230.16</w:t>
            </w:r>
          </w:p>
        </w:tc>
        <w:tc>
          <w:tcPr>
            <w:tcW w:w="1405" w:type="dxa"/>
            <w:vAlign w:val="center"/>
          </w:tcPr>
          <w:p w14:paraId="3BBD4844">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default" w:ascii="仿宋_GB2312" w:hAnsi="仿宋_GB2312" w:eastAsia="仿宋_GB2312" w:cs="仿宋_GB2312"/>
                <w:vertAlign w:val="baseline"/>
                <w:lang w:val="en-US" w:eastAsia="zh-CN"/>
              </w:rPr>
            </w:pPr>
          </w:p>
        </w:tc>
        <w:tc>
          <w:tcPr>
            <w:tcW w:w="1227" w:type="dxa"/>
            <w:vAlign w:val="center"/>
          </w:tcPr>
          <w:p w14:paraId="181CCC9F">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default" w:ascii="仿宋_GB2312" w:hAnsi="仿宋_GB2312" w:eastAsia="仿宋_GB2312" w:cs="仿宋_GB2312"/>
                <w:vertAlign w:val="baseline"/>
                <w:lang w:val="en-US" w:eastAsia="zh-CN"/>
              </w:rPr>
            </w:pPr>
          </w:p>
        </w:tc>
      </w:tr>
      <w:tr w14:paraId="10D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09DB6A0A">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13</w:t>
            </w:r>
          </w:p>
        </w:tc>
        <w:tc>
          <w:tcPr>
            <w:tcW w:w="907" w:type="dxa"/>
            <w:vMerge w:val="restart"/>
            <w:vAlign w:val="center"/>
          </w:tcPr>
          <w:p w14:paraId="489986F7">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导诊类</w:t>
            </w:r>
          </w:p>
        </w:tc>
        <w:tc>
          <w:tcPr>
            <w:tcW w:w="4125" w:type="dxa"/>
            <w:vAlign w:val="center"/>
          </w:tcPr>
          <w:p w14:paraId="5BEC2B8F">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门诊综合服务部导诊服务</w:t>
            </w:r>
          </w:p>
        </w:tc>
        <w:tc>
          <w:tcPr>
            <w:tcW w:w="833" w:type="dxa"/>
            <w:vAlign w:val="center"/>
          </w:tcPr>
          <w:p w14:paraId="0A57C4B5">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4</w:t>
            </w:r>
          </w:p>
        </w:tc>
        <w:tc>
          <w:tcPr>
            <w:tcW w:w="1458" w:type="dxa"/>
            <w:vAlign w:val="center"/>
          </w:tcPr>
          <w:p w14:paraId="59D0C79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4471.26</w:t>
            </w:r>
          </w:p>
        </w:tc>
        <w:tc>
          <w:tcPr>
            <w:tcW w:w="1405" w:type="dxa"/>
            <w:vAlign w:val="center"/>
          </w:tcPr>
          <w:p w14:paraId="6058BA6E">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16980253">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1278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5E296F10">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14</w:t>
            </w:r>
          </w:p>
        </w:tc>
        <w:tc>
          <w:tcPr>
            <w:tcW w:w="907" w:type="dxa"/>
            <w:vMerge w:val="continue"/>
            <w:vAlign w:val="center"/>
          </w:tcPr>
          <w:p w14:paraId="480B63C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3FDD1DA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体检科健康体检助理服务</w:t>
            </w:r>
          </w:p>
        </w:tc>
        <w:tc>
          <w:tcPr>
            <w:tcW w:w="833" w:type="dxa"/>
            <w:vAlign w:val="center"/>
          </w:tcPr>
          <w:p w14:paraId="1DEC48D8">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4</w:t>
            </w:r>
          </w:p>
        </w:tc>
        <w:tc>
          <w:tcPr>
            <w:tcW w:w="1458" w:type="dxa"/>
            <w:vAlign w:val="center"/>
          </w:tcPr>
          <w:p w14:paraId="5B86204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5578.06</w:t>
            </w:r>
          </w:p>
        </w:tc>
        <w:tc>
          <w:tcPr>
            <w:tcW w:w="1405" w:type="dxa"/>
            <w:vAlign w:val="center"/>
          </w:tcPr>
          <w:p w14:paraId="44B7D6FC">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32A7A40B">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6B5E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372FF778">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15</w:t>
            </w:r>
          </w:p>
        </w:tc>
        <w:tc>
          <w:tcPr>
            <w:tcW w:w="907" w:type="dxa"/>
            <w:vMerge w:val="continue"/>
            <w:vAlign w:val="center"/>
          </w:tcPr>
          <w:p w14:paraId="7DCD23A2">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2BC8C104">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医疗美容科客户服务</w:t>
            </w:r>
          </w:p>
        </w:tc>
        <w:tc>
          <w:tcPr>
            <w:tcW w:w="833" w:type="dxa"/>
            <w:vAlign w:val="center"/>
          </w:tcPr>
          <w:p w14:paraId="0191D79C">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273380C0">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4707.36</w:t>
            </w:r>
          </w:p>
        </w:tc>
        <w:tc>
          <w:tcPr>
            <w:tcW w:w="1405" w:type="dxa"/>
            <w:vAlign w:val="center"/>
          </w:tcPr>
          <w:p w14:paraId="625E4FF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4C712DB8">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22B2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70D82CF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16</w:t>
            </w:r>
          </w:p>
        </w:tc>
        <w:tc>
          <w:tcPr>
            <w:tcW w:w="907" w:type="dxa"/>
            <w:vMerge w:val="continue"/>
            <w:vAlign w:val="center"/>
          </w:tcPr>
          <w:p w14:paraId="570EB792">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2F370A7">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功能科导诊服务</w:t>
            </w:r>
          </w:p>
        </w:tc>
        <w:tc>
          <w:tcPr>
            <w:tcW w:w="833" w:type="dxa"/>
            <w:vAlign w:val="center"/>
          </w:tcPr>
          <w:p w14:paraId="39B0759B">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107B2B6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4455.36</w:t>
            </w:r>
          </w:p>
        </w:tc>
        <w:tc>
          <w:tcPr>
            <w:tcW w:w="1405" w:type="dxa"/>
            <w:vAlign w:val="center"/>
          </w:tcPr>
          <w:p w14:paraId="05F51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7" w:type="dxa"/>
            <w:vAlign w:val="center"/>
          </w:tcPr>
          <w:p w14:paraId="3A6F2E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5DD63C8">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17</w:t>
            </w:r>
          </w:p>
        </w:tc>
        <w:tc>
          <w:tcPr>
            <w:tcW w:w="907" w:type="dxa"/>
            <w:vMerge w:val="restart"/>
            <w:vAlign w:val="center"/>
          </w:tcPr>
          <w:p w14:paraId="23F1047A">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医助类</w:t>
            </w:r>
          </w:p>
        </w:tc>
        <w:tc>
          <w:tcPr>
            <w:tcW w:w="4125" w:type="dxa"/>
            <w:vAlign w:val="center"/>
          </w:tcPr>
          <w:p w14:paraId="60895BC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斜弱视与眼整形专科医生助理服务</w:t>
            </w:r>
          </w:p>
        </w:tc>
        <w:tc>
          <w:tcPr>
            <w:tcW w:w="833" w:type="dxa"/>
            <w:vAlign w:val="center"/>
          </w:tcPr>
          <w:p w14:paraId="5F4C68F3">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1CA9F56E">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8571.96</w:t>
            </w:r>
          </w:p>
        </w:tc>
        <w:tc>
          <w:tcPr>
            <w:tcW w:w="1405" w:type="dxa"/>
            <w:vAlign w:val="center"/>
          </w:tcPr>
          <w:p w14:paraId="7F331742">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00E8427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580B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23B17289">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18</w:t>
            </w:r>
          </w:p>
        </w:tc>
        <w:tc>
          <w:tcPr>
            <w:tcW w:w="907" w:type="dxa"/>
            <w:vMerge w:val="continue"/>
            <w:vAlign w:val="center"/>
          </w:tcPr>
          <w:p w14:paraId="3318785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3E1476B4">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青光眼与白内障病区医生助理服务</w:t>
            </w:r>
          </w:p>
        </w:tc>
        <w:tc>
          <w:tcPr>
            <w:tcW w:w="833" w:type="dxa"/>
            <w:vAlign w:val="center"/>
          </w:tcPr>
          <w:p w14:paraId="5233C524">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01625AB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6672.96</w:t>
            </w:r>
          </w:p>
        </w:tc>
        <w:tc>
          <w:tcPr>
            <w:tcW w:w="1405" w:type="dxa"/>
            <w:vAlign w:val="center"/>
          </w:tcPr>
          <w:p w14:paraId="3F8830F2">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4FAE711C">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5152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095DFB30">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19</w:t>
            </w:r>
          </w:p>
        </w:tc>
        <w:tc>
          <w:tcPr>
            <w:tcW w:w="907" w:type="dxa"/>
            <w:vMerge w:val="continue"/>
            <w:vAlign w:val="center"/>
          </w:tcPr>
          <w:p w14:paraId="6BEB22F9">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0406EC56">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眼表疾病与白内障病区医生助理服务</w:t>
            </w:r>
          </w:p>
        </w:tc>
        <w:tc>
          <w:tcPr>
            <w:tcW w:w="833" w:type="dxa"/>
            <w:vAlign w:val="center"/>
          </w:tcPr>
          <w:p w14:paraId="5D8FF13F">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4CE5839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7098.66</w:t>
            </w:r>
          </w:p>
        </w:tc>
        <w:tc>
          <w:tcPr>
            <w:tcW w:w="1405" w:type="dxa"/>
            <w:vAlign w:val="center"/>
          </w:tcPr>
          <w:p w14:paraId="4A998813">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529113F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7D56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2682B5CD">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20</w:t>
            </w:r>
          </w:p>
        </w:tc>
        <w:tc>
          <w:tcPr>
            <w:tcW w:w="907" w:type="dxa"/>
            <w:vMerge w:val="continue"/>
            <w:vAlign w:val="center"/>
          </w:tcPr>
          <w:p w14:paraId="2D323DB4">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55EFF897">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眼底疾病与白内障病区医生助理服务</w:t>
            </w:r>
          </w:p>
        </w:tc>
        <w:tc>
          <w:tcPr>
            <w:tcW w:w="833" w:type="dxa"/>
            <w:vAlign w:val="center"/>
          </w:tcPr>
          <w:p w14:paraId="25F2BA54">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4FFC3D3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7391.16</w:t>
            </w:r>
          </w:p>
        </w:tc>
        <w:tc>
          <w:tcPr>
            <w:tcW w:w="1405" w:type="dxa"/>
            <w:vAlign w:val="center"/>
          </w:tcPr>
          <w:p w14:paraId="6193E721">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083AAE0C">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39B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1C1B00A4">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21</w:t>
            </w:r>
          </w:p>
        </w:tc>
        <w:tc>
          <w:tcPr>
            <w:tcW w:w="907" w:type="dxa"/>
            <w:vMerge w:val="continue"/>
            <w:vAlign w:val="center"/>
          </w:tcPr>
          <w:p w14:paraId="54909270">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5D472392">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眼外伤与白内障病区医生助理服务</w:t>
            </w:r>
          </w:p>
        </w:tc>
        <w:tc>
          <w:tcPr>
            <w:tcW w:w="833" w:type="dxa"/>
            <w:vAlign w:val="center"/>
          </w:tcPr>
          <w:p w14:paraId="1D4EEE21">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2C07AA2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7023.06</w:t>
            </w:r>
          </w:p>
        </w:tc>
        <w:tc>
          <w:tcPr>
            <w:tcW w:w="1405" w:type="dxa"/>
            <w:vAlign w:val="center"/>
          </w:tcPr>
          <w:p w14:paraId="3DA580FF">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148CA589">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574F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00A7A900">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22</w:t>
            </w:r>
          </w:p>
        </w:tc>
        <w:tc>
          <w:tcPr>
            <w:tcW w:w="907" w:type="dxa"/>
            <w:vMerge w:val="restart"/>
            <w:vAlign w:val="center"/>
          </w:tcPr>
          <w:p w14:paraId="0709CF33">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职能后勤辅助类</w:t>
            </w:r>
          </w:p>
        </w:tc>
        <w:tc>
          <w:tcPr>
            <w:tcW w:w="4125" w:type="dxa"/>
            <w:vAlign w:val="center"/>
          </w:tcPr>
          <w:p w14:paraId="057E9069">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医疗美容新媒体运营服务</w:t>
            </w:r>
          </w:p>
        </w:tc>
        <w:tc>
          <w:tcPr>
            <w:tcW w:w="833" w:type="dxa"/>
            <w:vAlign w:val="center"/>
          </w:tcPr>
          <w:p w14:paraId="076B7787">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3C890A4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10534.06</w:t>
            </w:r>
          </w:p>
        </w:tc>
        <w:tc>
          <w:tcPr>
            <w:tcW w:w="1405" w:type="dxa"/>
            <w:vAlign w:val="center"/>
          </w:tcPr>
          <w:p w14:paraId="48EC2E7C">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11AA4B20">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4DDD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1AD73A87">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23</w:t>
            </w:r>
          </w:p>
        </w:tc>
        <w:tc>
          <w:tcPr>
            <w:tcW w:w="907" w:type="dxa"/>
            <w:vMerge w:val="continue"/>
            <w:vAlign w:val="center"/>
          </w:tcPr>
          <w:p w14:paraId="32D81EF9">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177FB2EC">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收费服务</w:t>
            </w:r>
          </w:p>
        </w:tc>
        <w:tc>
          <w:tcPr>
            <w:tcW w:w="833" w:type="dxa"/>
            <w:vAlign w:val="center"/>
          </w:tcPr>
          <w:p w14:paraId="7B8C3A53">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2</w:t>
            </w:r>
          </w:p>
        </w:tc>
        <w:tc>
          <w:tcPr>
            <w:tcW w:w="1458" w:type="dxa"/>
            <w:vAlign w:val="center"/>
          </w:tcPr>
          <w:p w14:paraId="40C3289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4471.26</w:t>
            </w:r>
          </w:p>
        </w:tc>
        <w:tc>
          <w:tcPr>
            <w:tcW w:w="1405" w:type="dxa"/>
            <w:vAlign w:val="center"/>
          </w:tcPr>
          <w:p w14:paraId="43F988B6">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428A40F5">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4E86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6F0065A">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24</w:t>
            </w:r>
          </w:p>
        </w:tc>
        <w:tc>
          <w:tcPr>
            <w:tcW w:w="907" w:type="dxa"/>
            <w:vMerge w:val="continue"/>
            <w:vAlign w:val="center"/>
          </w:tcPr>
          <w:p w14:paraId="01F38D63">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64A1421F">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司机服务</w:t>
            </w:r>
          </w:p>
        </w:tc>
        <w:tc>
          <w:tcPr>
            <w:tcW w:w="833" w:type="dxa"/>
            <w:vAlign w:val="center"/>
          </w:tcPr>
          <w:p w14:paraId="7BCA2EF8">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14A8A2A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7383.26</w:t>
            </w:r>
          </w:p>
        </w:tc>
        <w:tc>
          <w:tcPr>
            <w:tcW w:w="1405" w:type="dxa"/>
            <w:vAlign w:val="center"/>
          </w:tcPr>
          <w:p w14:paraId="7F1AF7E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1546B2A2">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63E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68A822F7">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25</w:t>
            </w:r>
          </w:p>
        </w:tc>
        <w:tc>
          <w:tcPr>
            <w:tcW w:w="907" w:type="dxa"/>
            <w:vMerge w:val="continue"/>
            <w:vAlign w:val="center"/>
          </w:tcPr>
          <w:p w14:paraId="1C28EB2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6E543815">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保卫科内勤服务</w:t>
            </w:r>
          </w:p>
        </w:tc>
        <w:tc>
          <w:tcPr>
            <w:tcW w:w="833" w:type="dxa"/>
            <w:vAlign w:val="center"/>
          </w:tcPr>
          <w:p w14:paraId="06FBC595">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54CFED2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5917.26</w:t>
            </w:r>
          </w:p>
        </w:tc>
        <w:tc>
          <w:tcPr>
            <w:tcW w:w="1405" w:type="dxa"/>
            <w:vAlign w:val="center"/>
          </w:tcPr>
          <w:p w14:paraId="6DB08576">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26330C36">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0299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4258639B">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26</w:t>
            </w:r>
          </w:p>
        </w:tc>
        <w:tc>
          <w:tcPr>
            <w:tcW w:w="907" w:type="dxa"/>
            <w:vMerge w:val="continue"/>
            <w:vAlign w:val="center"/>
          </w:tcPr>
          <w:p w14:paraId="45549B4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36BC617C">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保卫科综合服务</w:t>
            </w:r>
          </w:p>
        </w:tc>
        <w:tc>
          <w:tcPr>
            <w:tcW w:w="833" w:type="dxa"/>
            <w:vAlign w:val="center"/>
          </w:tcPr>
          <w:p w14:paraId="5CBE102D">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7D0B61C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5917.26</w:t>
            </w:r>
          </w:p>
        </w:tc>
        <w:tc>
          <w:tcPr>
            <w:tcW w:w="1405" w:type="dxa"/>
            <w:vAlign w:val="center"/>
          </w:tcPr>
          <w:p w14:paraId="52EFAF4D">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600E1237">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49F6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7" w:type="dxa"/>
            <w:vAlign w:val="center"/>
          </w:tcPr>
          <w:p w14:paraId="730FA51F">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27</w:t>
            </w:r>
          </w:p>
        </w:tc>
        <w:tc>
          <w:tcPr>
            <w:tcW w:w="907" w:type="dxa"/>
            <w:vMerge w:val="continue"/>
            <w:vAlign w:val="center"/>
          </w:tcPr>
          <w:p w14:paraId="03E880ED">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4125" w:type="dxa"/>
            <w:vAlign w:val="center"/>
          </w:tcPr>
          <w:p w14:paraId="342D554E">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信息科技术服务</w:t>
            </w:r>
          </w:p>
        </w:tc>
        <w:tc>
          <w:tcPr>
            <w:tcW w:w="833" w:type="dxa"/>
            <w:vAlign w:val="center"/>
          </w:tcPr>
          <w:p w14:paraId="1292A38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1458" w:type="dxa"/>
            <w:vAlign w:val="center"/>
          </w:tcPr>
          <w:p w14:paraId="4B9D83A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7514.26</w:t>
            </w:r>
          </w:p>
        </w:tc>
        <w:tc>
          <w:tcPr>
            <w:tcW w:w="1405" w:type="dxa"/>
            <w:vAlign w:val="center"/>
          </w:tcPr>
          <w:p w14:paraId="36812995">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60B5CEF8">
            <w:pPr>
              <w:pStyle w:val="9"/>
              <w:keepNext w:val="0"/>
              <w:keepLines w:val="0"/>
              <w:pageBreakBefore w:val="0"/>
              <w:widowControl w:val="0"/>
              <w:kinsoku/>
              <w:wordWrap/>
              <w:overflowPunct/>
              <w:topLinePunct w:val="0"/>
              <w:autoSpaceDE/>
              <w:autoSpaceDN/>
              <w:bidi w:val="0"/>
              <w:adjustRightInd/>
              <w:snapToGrid/>
              <w:spacing w:line="240" w:lineRule="atLeast"/>
              <w:ind w:firstLine="195" w:firstLineChars="100"/>
              <w:jc w:val="center"/>
              <w:textAlignment w:val="auto"/>
              <w:rPr>
                <w:rFonts w:hint="eastAsia" w:ascii="仿宋_GB2312" w:hAnsi="仿宋_GB2312" w:eastAsia="仿宋_GB2312" w:cs="仿宋_GB2312"/>
                <w:vertAlign w:val="baseline"/>
                <w:lang w:val="en-US" w:eastAsia="zh-CN"/>
              </w:rPr>
            </w:pPr>
          </w:p>
        </w:tc>
      </w:tr>
      <w:tr w14:paraId="76E0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839" w:type="dxa"/>
            <w:gridSpan w:val="3"/>
            <w:vAlign w:val="center"/>
          </w:tcPr>
          <w:p w14:paraId="2431C5A8">
            <w:pPr>
              <w:pStyle w:val="9"/>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总计</w:t>
            </w:r>
          </w:p>
        </w:tc>
        <w:tc>
          <w:tcPr>
            <w:tcW w:w="833" w:type="dxa"/>
            <w:vAlign w:val="bottom"/>
          </w:tcPr>
          <w:p w14:paraId="5D74CE67">
            <w:pPr>
              <w:keepNext w:val="0"/>
              <w:keepLines w:val="0"/>
              <w:widowControl/>
              <w:suppressLineNumbers w:val="0"/>
              <w:jc w:val="center"/>
              <w:textAlignment w:val="bottom"/>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46</w:t>
            </w:r>
          </w:p>
        </w:tc>
        <w:tc>
          <w:tcPr>
            <w:tcW w:w="1458" w:type="dxa"/>
            <w:vAlign w:val="bottom"/>
          </w:tcPr>
          <w:p w14:paraId="04DAAF53">
            <w:pPr>
              <w:keepNext w:val="0"/>
              <w:keepLines w:val="0"/>
              <w:widowControl/>
              <w:suppressLineNumbers w:val="0"/>
              <w:ind w:firstLine="211" w:firstLineChars="100"/>
              <w:jc w:val="center"/>
              <w:textAlignment w:val="bottom"/>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181727.6</w:t>
            </w:r>
          </w:p>
        </w:tc>
        <w:tc>
          <w:tcPr>
            <w:tcW w:w="1405" w:type="dxa"/>
            <w:vAlign w:val="center"/>
          </w:tcPr>
          <w:p w14:paraId="6A5D2B13">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c>
          <w:tcPr>
            <w:tcW w:w="1227" w:type="dxa"/>
            <w:vAlign w:val="center"/>
          </w:tcPr>
          <w:p w14:paraId="25BA4CCC">
            <w:pPr>
              <w:pStyle w:val="9"/>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vertAlign w:val="baseline"/>
                <w:lang w:val="en-US" w:eastAsia="zh-CN"/>
              </w:rPr>
            </w:pPr>
          </w:p>
        </w:tc>
      </w:tr>
      <w:tr w14:paraId="501A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62" w:type="dxa"/>
            <w:gridSpan w:val="7"/>
            <w:vAlign w:val="center"/>
          </w:tcPr>
          <w:p w14:paraId="5E110B66">
            <w:pPr>
              <w:keepNext w:val="0"/>
              <w:keepLines w:val="0"/>
              <w:widowControl/>
              <w:suppressLineNumbers w:val="0"/>
              <w:jc w:val="left"/>
              <w:rPr>
                <w:rFonts w:hint="eastAsia" w:ascii="仿宋" w:hAnsi="仿宋" w:eastAsia="仿宋" w:cs="仿宋"/>
                <w:b/>
                <w:bCs/>
                <w:strike w:val="0"/>
                <w:dstrike w:val="0"/>
                <w:color w:val="auto"/>
                <w:highlight w:val="none"/>
                <w:vertAlign w:val="baseline"/>
                <w:lang w:val="en-US" w:eastAsia="zh-CN"/>
              </w:rPr>
            </w:pPr>
            <w:r>
              <w:rPr>
                <w:rFonts w:hint="eastAsia" w:ascii="仿宋_GB2312" w:hAnsi="仿宋_GB2312" w:eastAsia="仿宋_GB2312" w:cs="仿宋_GB2312"/>
                <w:b/>
                <w:bCs/>
                <w:strike w:val="0"/>
                <w:dstrike w:val="0"/>
                <w:color w:val="auto"/>
                <w:highlight w:val="none"/>
                <w:vertAlign w:val="baseline"/>
                <w:lang w:val="en-US" w:eastAsia="zh-CN"/>
              </w:rPr>
              <w:t>备注：</w:t>
            </w:r>
            <w:r>
              <w:rPr>
                <w:rFonts w:hint="eastAsia" w:ascii="仿宋" w:hAnsi="仿宋" w:eastAsia="仿宋" w:cs="仿宋"/>
                <w:b/>
                <w:bCs/>
                <w:strike w:val="0"/>
                <w:dstrike w:val="0"/>
                <w:color w:val="auto"/>
                <w:highlight w:val="none"/>
                <w:vertAlign w:val="baseline"/>
                <w:lang w:val="en-US" w:eastAsia="zh-CN"/>
              </w:rPr>
              <w:t>1.服务内容和要求详见附件1-27；</w:t>
            </w:r>
          </w:p>
          <w:p w14:paraId="74EA81E7">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54" w:firstLineChars="300"/>
              <w:jc w:val="both"/>
              <w:textAlignment w:val="auto"/>
              <w:rPr>
                <w:rFonts w:hint="eastAsia" w:ascii="仿宋" w:hAnsi="仿宋" w:eastAsia="仿宋" w:cs="仿宋"/>
                <w:b/>
                <w:bCs/>
                <w:color w:val="auto"/>
                <w:kern w:val="0"/>
                <w:sz w:val="20"/>
                <w:szCs w:val="20"/>
                <w:highlight w:val="none"/>
                <w:lang w:val="en-US" w:eastAsia="zh-CN" w:bidi="ar"/>
              </w:rPr>
            </w:pPr>
            <w:r>
              <w:rPr>
                <w:rFonts w:hint="eastAsia" w:ascii="仿宋" w:hAnsi="仿宋" w:eastAsia="仿宋" w:cs="仿宋"/>
                <w:b/>
                <w:bCs/>
                <w:color w:val="auto"/>
                <w:kern w:val="0"/>
                <w:sz w:val="20"/>
                <w:szCs w:val="20"/>
                <w:highlight w:val="none"/>
                <w:lang w:val="en-US" w:eastAsia="zh-CN" w:bidi="ar"/>
              </w:rPr>
              <w:t>2.投入该项服务人员按规定服务时长满勤1个月为1个服务单位量。</w:t>
            </w:r>
          </w:p>
          <w:p w14:paraId="4C4516D1">
            <w:pPr>
              <w:pStyle w:val="3"/>
              <w:ind w:firstLine="602" w:firstLineChars="300"/>
              <w:rPr>
                <w:rFonts w:hint="eastAsia" w:ascii="仿宋" w:hAnsi="仿宋" w:eastAsia="仿宋" w:cs="仿宋"/>
                <w:b/>
                <w:bCs/>
                <w:color w:val="auto"/>
                <w:kern w:val="0"/>
                <w:sz w:val="20"/>
                <w:szCs w:val="20"/>
                <w:highlight w:val="yellow"/>
                <w:u w:val="single"/>
                <w:lang w:val="en-US" w:eastAsia="zh-CN" w:bidi="ar"/>
              </w:rPr>
            </w:pPr>
            <w:r>
              <w:rPr>
                <w:rFonts w:hint="eastAsia" w:ascii="仿宋" w:hAnsi="仿宋" w:eastAsia="仿宋" w:cs="仿宋"/>
                <w:b/>
                <w:bCs/>
                <w:color w:val="auto"/>
                <w:kern w:val="0"/>
                <w:sz w:val="20"/>
                <w:szCs w:val="20"/>
                <w:highlight w:val="yellow"/>
                <w:u w:val="single"/>
                <w:lang w:val="en-US" w:eastAsia="zh-CN" w:bidi="ar"/>
              </w:rPr>
              <w:t>3.月服务费合计=单项服务数量*（月单项服务成本预算+月单项服务管理费用）</w:t>
            </w:r>
          </w:p>
          <w:p w14:paraId="5A96A59F">
            <w:pPr>
              <w:pStyle w:val="9"/>
              <w:keepNext w:val="0"/>
              <w:keepLines w:val="0"/>
              <w:pageBreakBefore w:val="0"/>
              <w:widowControl w:val="0"/>
              <w:kinsoku/>
              <w:wordWrap/>
              <w:overflowPunct/>
              <w:topLinePunct w:val="0"/>
              <w:autoSpaceDE/>
              <w:autoSpaceDN/>
              <w:bidi w:val="0"/>
              <w:adjustRightInd/>
              <w:snapToGrid/>
              <w:spacing w:line="240" w:lineRule="atLeast"/>
              <w:ind w:firstLine="554" w:firstLineChars="300"/>
              <w:jc w:val="both"/>
              <w:textAlignment w:val="auto"/>
              <w:rPr>
                <w:rFonts w:hint="eastAsia" w:ascii="仿宋" w:hAnsi="仿宋" w:eastAsia="仿宋" w:cs="仿宋"/>
                <w:b/>
                <w:bCs/>
                <w:color w:val="auto"/>
                <w:kern w:val="0"/>
                <w:sz w:val="20"/>
                <w:szCs w:val="20"/>
                <w:highlight w:val="yellow"/>
                <w:u w:val="single"/>
                <w:lang w:val="en-US" w:eastAsia="zh-CN" w:bidi="ar"/>
              </w:rPr>
            </w:pPr>
            <w:r>
              <w:rPr>
                <w:rFonts w:hint="eastAsia" w:ascii="仿宋" w:hAnsi="仿宋" w:eastAsia="仿宋" w:cs="仿宋"/>
                <w:b/>
                <w:bCs/>
                <w:color w:val="auto"/>
                <w:kern w:val="0"/>
                <w:sz w:val="20"/>
                <w:szCs w:val="20"/>
                <w:highlight w:val="yellow"/>
                <w:u w:val="single"/>
                <w:lang w:val="en-US" w:eastAsia="zh-CN" w:bidi="ar"/>
              </w:rPr>
              <w:t>4.总金额=月服务费合计*36个月</w:t>
            </w:r>
          </w:p>
          <w:p w14:paraId="7F8B0FBC">
            <w:pPr>
              <w:pStyle w:val="9"/>
              <w:keepNext w:val="0"/>
              <w:keepLines w:val="0"/>
              <w:pageBreakBefore w:val="0"/>
              <w:widowControl w:val="0"/>
              <w:kinsoku/>
              <w:wordWrap/>
              <w:overflowPunct/>
              <w:topLinePunct w:val="0"/>
              <w:autoSpaceDE/>
              <w:autoSpaceDN/>
              <w:bidi w:val="0"/>
              <w:adjustRightInd/>
              <w:snapToGrid/>
              <w:spacing w:line="240" w:lineRule="atLeast"/>
              <w:ind w:firstLine="554" w:firstLineChars="300"/>
              <w:jc w:val="both"/>
              <w:textAlignment w:val="auto"/>
              <w:rPr>
                <w:rFonts w:hint="default" w:ascii="仿宋" w:hAnsi="仿宋" w:eastAsia="仿宋" w:cs="仿宋"/>
                <w:b/>
                <w:bCs/>
                <w:color w:val="auto"/>
                <w:kern w:val="0"/>
                <w:sz w:val="20"/>
                <w:szCs w:val="20"/>
                <w:u w:val="single"/>
                <w:lang w:val="en-US" w:eastAsia="zh-CN" w:bidi="ar"/>
              </w:rPr>
            </w:pPr>
            <w:r>
              <w:rPr>
                <w:rFonts w:hint="eastAsia" w:ascii="仿宋" w:hAnsi="仿宋" w:eastAsia="仿宋" w:cs="仿宋"/>
                <w:b/>
                <w:bCs/>
                <w:color w:val="auto"/>
                <w:kern w:val="0"/>
                <w:sz w:val="20"/>
                <w:szCs w:val="20"/>
                <w:highlight w:val="yellow"/>
                <w:u w:val="single"/>
                <w:lang w:val="en-US" w:eastAsia="zh-CN" w:bidi="ar"/>
              </w:rPr>
              <w:t>供应商需对月单项服务管理费用进行报价，并按照第3、4点公式列出报价明细。</w:t>
            </w:r>
          </w:p>
        </w:tc>
      </w:tr>
    </w:tbl>
    <w:p w14:paraId="403ECD2A">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投标人的资格要求</w:t>
      </w:r>
    </w:p>
    <w:p w14:paraId="4FD9FA8A">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highlight w:val="yellow"/>
          <w:lang w:val="en-US" w:eastAsia="zh-CN"/>
        </w:rPr>
      </w:pPr>
      <w:r>
        <w:rPr>
          <w:rFonts w:hint="eastAsia" w:ascii="仿宋_GB2312" w:hAnsi="仿宋_GB2312" w:eastAsia="仿宋_GB2312" w:cs="仿宋_GB2312"/>
          <w:b/>
          <w:bCs/>
          <w:color w:val="auto"/>
          <w:sz w:val="24"/>
          <w:szCs w:val="24"/>
          <w:highlight w:val="yellow"/>
          <w:lang w:val="en-US" w:eastAsia="zh-CN"/>
        </w:rPr>
        <w:t>投标人必须是在中华人民共和国境内注册登记的法人、其他组织或者自然人，且应当符合《政府采购法》第二十二条第一款的规定，即：</w:t>
      </w:r>
    </w:p>
    <w:p w14:paraId="02358B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仿宋_GB2312" w:eastAsia="仿宋_GB2312" w:cs="仿宋_GB2312"/>
          <w:b w:val="0"/>
          <w:bCs w:val="0"/>
          <w:sz w:val="24"/>
          <w:szCs w:val="24"/>
          <w:highlight w:val="yellow"/>
          <w:lang w:val="en-US" w:eastAsia="zh-CN"/>
        </w:rPr>
      </w:pPr>
      <w:r>
        <w:rPr>
          <w:rFonts w:hint="eastAsia" w:ascii="仿宋_GB2312" w:hAnsi="仿宋_GB2312" w:eastAsia="仿宋_GB2312" w:cs="仿宋_GB2312"/>
          <w:b w:val="0"/>
          <w:bCs w:val="0"/>
          <w:sz w:val="24"/>
          <w:szCs w:val="24"/>
          <w:highlight w:val="yellow"/>
          <w:lang w:val="en-US" w:eastAsia="zh-CN"/>
        </w:rPr>
        <w:t>（1）具有独立承担民事责任的能力；</w:t>
      </w:r>
    </w:p>
    <w:p w14:paraId="03C1D3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仿宋_GB2312" w:eastAsia="仿宋_GB2312" w:cs="仿宋_GB2312"/>
          <w:b w:val="0"/>
          <w:bCs w:val="0"/>
          <w:sz w:val="24"/>
          <w:szCs w:val="24"/>
          <w:highlight w:val="yellow"/>
          <w:lang w:val="en-US" w:eastAsia="zh-CN"/>
        </w:rPr>
      </w:pPr>
      <w:r>
        <w:rPr>
          <w:rFonts w:hint="eastAsia" w:ascii="仿宋_GB2312" w:hAnsi="仿宋_GB2312" w:eastAsia="仿宋_GB2312" w:cs="仿宋_GB2312"/>
          <w:b w:val="0"/>
          <w:bCs w:val="0"/>
          <w:sz w:val="24"/>
          <w:szCs w:val="24"/>
          <w:highlight w:val="yellow"/>
          <w:lang w:val="en-US" w:eastAsia="zh-CN"/>
        </w:rPr>
        <w:t>（2）具有良好的商业信誉和健全的财务会计制度；</w:t>
      </w:r>
    </w:p>
    <w:p w14:paraId="3BDE19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仿宋_GB2312" w:eastAsia="仿宋_GB2312" w:cs="仿宋_GB2312"/>
          <w:b w:val="0"/>
          <w:bCs w:val="0"/>
          <w:sz w:val="24"/>
          <w:szCs w:val="24"/>
          <w:highlight w:val="yellow"/>
          <w:lang w:val="en-US" w:eastAsia="zh-CN"/>
        </w:rPr>
      </w:pPr>
      <w:r>
        <w:rPr>
          <w:rFonts w:hint="eastAsia" w:ascii="仿宋_GB2312" w:hAnsi="仿宋_GB2312" w:eastAsia="仿宋_GB2312" w:cs="仿宋_GB2312"/>
          <w:b w:val="0"/>
          <w:bCs w:val="0"/>
          <w:sz w:val="24"/>
          <w:szCs w:val="24"/>
          <w:highlight w:val="yellow"/>
          <w:lang w:val="en-US" w:eastAsia="zh-CN"/>
        </w:rPr>
        <w:t>（3）具有履行合同所必需的设备和专业技术能力；</w:t>
      </w:r>
    </w:p>
    <w:p w14:paraId="6DAA65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_GB2312" w:hAnsi="仿宋_GB2312" w:eastAsia="仿宋_GB2312" w:cs="仿宋_GB2312"/>
          <w:b w:val="0"/>
          <w:bCs w:val="0"/>
          <w:sz w:val="24"/>
          <w:szCs w:val="24"/>
          <w:highlight w:val="yellow"/>
          <w:lang w:val="en-US" w:eastAsia="zh-CN"/>
        </w:rPr>
      </w:pPr>
      <w:r>
        <w:rPr>
          <w:rFonts w:hint="eastAsia" w:ascii="仿宋_GB2312" w:hAnsi="仿宋_GB2312" w:eastAsia="仿宋_GB2312" w:cs="仿宋_GB2312"/>
          <w:b w:val="0"/>
          <w:bCs w:val="0"/>
          <w:sz w:val="24"/>
          <w:szCs w:val="24"/>
          <w:highlight w:val="yellow"/>
          <w:lang w:val="en-US" w:eastAsia="zh-CN"/>
        </w:rPr>
        <w:t>（4）有依法缴纳税收和社会保障资金的良好记录；</w:t>
      </w:r>
    </w:p>
    <w:p w14:paraId="6A7346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仿宋_GB2312" w:hAnsi="仿宋_GB2312" w:eastAsia="仿宋_GB2312" w:cs="仿宋_GB2312"/>
          <w:b w:val="0"/>
          <w:bCs w:val="0"/>
          <w:sz w:val="24"/>
          <w:szCs w:val="24"/>
          <w:highlight w:val="yellow"/>
          <w:lang w:val="en-US" w:eastAsia="zh-CN"/>
        </w:rPr>
      </w:pPr>
      <w:r>
        <w:rPr>
          <w:rFonts w:hint="eastAsia" w:ascii="仿宋_GB2312" w:hAnsi="仿宋_GB2312" w:eastAsia="仿宋_GB2312" w:cs="仿宋_GB2312"/>
          <w:b w:val="0"/>
          <w:bCs w:val="0"/>
          <w:sz w:val="24"/>
          <w:szCs w:val="24"/>
          <w:highlight w:val="yellow"/>
          <w:lang w:val="en-US" w:eastAsia="zh-CN"/>
        </w:rPr>
        <w:t>（5）参加政府采购活动前三年内，在经营活动中没有重大违法记录；</w:t>
      </w:r>
    </w:p>
    <w:p w14:paraId="50C6376E">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持有有效的《经营许可证》；</w:t>
      </w:r>
    </w:p>
    <w:p w14:paraId="2683E681">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有管理输出经验和类似成功案例；</w:t>
      </w:r>
    </w:p>
    <w:p w14:paraId="4BF54510">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本次招标不接受联合体投标。</w:t>
      </w:r>
    </w:p>
    <w:p w14:paraId="2C57DD69">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落实政府采购政策需满足的资格要求：本项目属于专门面向中小企业采购的项目，监狱企业、残疾人福利单位视同小型、微型企业；中小企业须符合本项目采购标的所属行业对应的中小企业划分标准；</w:t>
      </w:r>
    </w:p>
    <w:p w14:paraId="18A89BA8">
      <w:pPr>
        <w:keepNext w:val="0"/>
        <w:keepLines w:val="0"/>
        <w:pageBreakBefore w:val="0"/>
        <w:widowControl w:val="0"/>
        <w:numPr>
          <w:ilvl w:val="0"/>
          <w:numId w:val="2"/>
        </w:numPr>
        <w:shd w:val="clear" w:color="auto" w:fill="auto"/>
        <w:tabs>
          <w:tab w:val="left" w:pos="180"/>
          <w:tab w:val="left" w:pos="1620"/>
        </w:tabs>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本项目的特定资格要求：无。</w:t>
      </w:r>
    </w:p>
    <w:p w14:paraId="56A7379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其他要求</w:t>
      </w:r>
    </w:p>
    <w:p w14:paraId="091723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firstLine="482" w:firstLineChars="200"/>
        <w:jc w:val="both"/>
        <w:textAlignment w:val="auto"/>
        <w:rPr>
          <w:rFonts w:hint="eastAsia" w:ascii="仿宋_GB2312" w:hAnsi="仿宋_GB2312" w:eastAsia="仿宋_GB2312" w:cs="仿宋_GB2312"/>
          <w:b w:val="0"/>
          <w:bCs w:val="0"/>
          <w:i w:val="0"/>
          <w:caps w:val="0"/>
          <w:strike w:val="0"/>
          <w:dstrike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strike w:val="0"/>
          <w:dstrike w:val="0"/>
          <w:color w:val="auto"/>
          <w:spacing w:val="0"/>
          <w:sz w:val="24"/>
          <w:szCs w:val="24"/>
          <w:highlight w:val="none"/>
          <w:shd w:val="clear" w:color="auto" w:fill="FFFFFF"/>
          <w:lang w:val="en-US" w:eastAsia="zh-CN"/>
        </w:rPr>
        <w:t>（一）报价要求</w:t>
      </w:r>
    </w:p>
    <w:p w14:paraId="0E313EC8">
      <w:pPr>
        <w:pStyle w:val="9"/>
        <w:keepNext w:val="0"/>
        <w:keepLines w:val="0"/>
        <w:pageBreakBefore w:val="0"/>
        <w:widowControl w:val="0"/>
        <w:kinsoku/>
        <w:wordWrap/>
        <w:overflowPunct/>
        <w:topLinePunct w:val="0"/>
        <w:autoSpaceDE/>
        <w:autoSpaceDN/>
        <w:bidi w:val="0"/>
        <w:adjustRightInd/>
        <w:snapToGrid/>
        <w:spacing w:line="240" w:lineRule="atLeast"/>
        <w:ind w:firstLine="720" w:firstLineChars="300"/>
        <w:jc w:val="both"/>
        <w:textAlignment w:val="auto"/>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pPr>
      <w:r>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t>按照采购人需求的服务内容和要求进行月单项服务管理费用报价：按以下公式列出报价明细</w:t>
      </w:r>
    </w:p>
    <w:p w14:paraId="084ED9CA">
      <w:pPr>
        <w:pStyle w:val="9"/>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0" w:leftChars="0" w:firstLine="480" w:firstLineChars="200"/>
        <w:jc w:val="both"/>
        <w:textAlignment w:val="auto"/>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pPr>
      <w:r>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t>月服务费合计=单项服务数量</w:t>
      </w:r>
      <w:r>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t>*（月单项服务成本预算+月单项服务管理费用）</w:t>
      </w:r>
    </w:p>
    <w:p w14:paraId="4A30396F">
      <w:pPr>
        <w:pStyle w:val="9"/>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0" w:leftChars="0" w:firstLine="480" w:firstLineChars="200"/>
        <w:jc w:val="both"/>
        <w:textAlignment w:val="auto"/>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pPr>
      <w:r>
        <w:rPr>
          <w:rFonts w:hint="eastAsia" w:ascii="仿宋_GB2312" w:hAnsi="仿宋_GB2312" w:eastAsia="仿宋_GB2312" w:cs="仿宋_GB2312"/>
          <w:b w:val="0"/>
          <w:bCs w:val="0"/>
          <w:i w:val="0"/>
          <w:caps w:val="0"/>
          <w:strike w:val="0"/>
          <w:dstrike w:val="0"/>
          <w:color w:val="auto"/>
          <w:spacing w:val="0"/>
          <w:sz w:val="24"/>
          <w:szCs w:val="24"/>
          <w:highlight w:val="yellow"/>
          <w:shd w:val="clear" w:color="auto" w:fill="FFFFFF"/>
          <w:lang w:val="en-US" w:eastAsia="zh-CN"/>
        </w:rPr>
        <w:t>总金额=月服务费合计*36个月</w:t>
      </w:r>
    </w:p>
    <w:p w14:paraId="25215FF5">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2" w:firstLineChars="200"/>
        <w:jc w:val="both"/>
        <w:textAlignment w:val="auto"/>
        <w:rPr>
          <w:rFonts w:hint="eastAsia" w:ascii="仿宋_GB2312" w:hAnsi="仿宋_GB2312" w:eastAsia="仿宋_GB2312" w:cs="仿宋_GB2312"/>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以上服务费包括但不限于为完成服务内容所需的人工、培训、保险费、税费、管理费、工具费等所有相关费用。若因国家政策调整导致市场服务成本上涨，采购人不再相应调整产生的差额费用。</w:t>
      </w:r>
    </w:p>
    <w:p w14:paraId="33A32AAA">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firstLine="482" w:firstLineChars="200"/>
        <w:jc w:val="both"/>
        <w:textAlignment w:val="auto"/>
        <w:rPr>
          <w:rFonts w:hint="eastAsia" w:ascii="仿宋_GB2312" w:hAnsi="仿宋_GB2312" w:eastAsia="仿宋_GB2312" w:cs="仿宋_GB2312"/>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付款方式：</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先服务后支付的方式。采购人每月合同条款及各服务项目服务质量考核标准（详见附件28）对中标人提供的服务进行考核，根据考核结果确定当月结算款，按月支付服务费用。中标人根据当月结算款金额开具增值税发票，采购人在收到中标人开具的增值税发票并核对无误后，通过银行转账的方式支付给中标人。因中标人原因逾期未报送相关材料所产生的责任及损失由中标人承担。</w:t>
      </w:r>
    </w:p>
    <w:p w14:paraId="4373AC4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其他要求</w:t>
      </w:r>
    </w:p>
    <w:p w14:paraId="4ACD21BD">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供应商必须严格按照采购人的服务需求，合理配置服务人员并提供相应服务。</w:t>
      </w:r>
    </w:p>
    <w:p w14:paraId="1F2DDD44">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供应商应具有履行本项目合同所必需的设备和专业技术能力，遵守相关法律法规并符合采购人管理需求，遵守采购人相关管理制度和考核要求，严格按照采购人要求执行各项任务。</w:t>
      </w:r>
    </w:p>
    <w:p w14:paraId="0293D723">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供应商必须具备健全的服务管理体系，包括有完整的人员保障管理措施、相应的质量保证措施以及应急管理方案，以确保服务质量。</w:t>
      </w:r>
    </w:p>
    <w:p w14:paraId="037D9307">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供应商为保障服务质量，每季不少于一次对服务人员进行业务培训，并定期更新服务工具设备等，由此产生的费用由投标人承担。</w:t>
      </w:r>
    </w:p>
    <w:p w14:paraId="47F238B0">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供应商派驻本项目负责人至少1人，若需更换项目负责人，须提前一周书面通知采购人，经采购人书面同意方可更换或调整，否则视为没有变更，投标人自行承担由此所导致的法律责任及后果。</w:t>
      </w:r>
    </w:p>
    <w:p w14:paraId="2F63DE02">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leftChars="0" w:right="0" w:rightChars="0" w:firstLine="480" w:firstLineChars="20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t>服务需求项目及服务单位量可根据采购人的使用需求进行增减。</w:t>
      </w:r>
    </w:p>
    <w:p w14:paraId="5E1E1F2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503EB27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w:t>
      </w:r>
    </w:p>
    <w:p w14:paraId="429F4F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柳州市红十字会医院（柳州市眼科医院）放射科放射助理服务内容和要求</w:t>
      </w:r>
    </w:p>
    <w:p w14:paraId="675599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3A25745B">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一、服务人员要求：</w:t>
      </w:r>
    </w:p>
    <w:p w14:paraId="308394FD">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（一）学历要求：大专及以上；</w:t>
      </w:r>
    </w:p>
    <w:p w14:paraId="5F83D7B8">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（二）年龄要求：</w:t>
      </w:r>
      <w:r>
        <w:rPr>
          <w:rFonts w:hint="eastAsia" w:ascii="仿宋_GB2312" w:hAnsi="仿宋_GB2312" w:eastAsia="仿宋_GB2312" w:cs="仿宋_GB2312"/>
          <w:color w:val="000000"/>
          <w:sz w:val="24"/>
          <w:szCs w:val="24"/>
          <w:lang w:val="en-US" w:eastAsia="zh-CN"/>
        </w:rPr>
        <w:t>45周岁及以下</w:t>
      </w:r>
    </w:p>
    <w:p w14:paraId="4153389D">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（三）专业要求</w:t>
      </w:r>
      <w:r>
        <w:rPr>
          <w:rFonts w:hint="eastAsia" w:ascii="仿宋_GB2312" w:hAnsi="仿宋_GB2312" w:eastAsia="仿宋_GB2312" w:cs="仿宋_GB2312"/>
          <w:color w:val="000000"/>
          <w:sz w:val="24"/>
          <w:szCs w:val="24"/>
        </w:rPr>
        <w:t>：医学</w:t>
      </w:r>
      <w:r>
        <w:rPr>
          <w:rFonts w:hint="eastAsia" w:ascii="仿宋_GB2312" w:hAnsi="仿宋_GB2312" w:eastAsia="仿宋_GB2312" w:cs="仿宋_GB2312"/>
          <w:color w:val="000000"/>
          <w:sz w:val="24"/>
          <w:szCs w:val="24"/>
          <w:lang w:val="en-US" w:eastAsia="zh-CN"/>
        </w:rPr>
        <w:t>影像相关专业毕业，有技师资格证、放射工作人员上岗培训合格证。</w:t>
      </w:r>
    </w:p>
    <w:p w14:paraId="03D8D20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（四）身体条件：身心健康，能胜任岗位工作。经放射工作人员职业健康检查在岗检查可继续从事放射工作，或岗前检查可以从事放射工作；</w:t>
      </w:r>
    </w:p>
    <w:p w14:paraId="6CC03AE3">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（五）</w:t>
      </w:r>
      <w:r>
        <w:rPr>
          <w:rFonts w:hint="eastAsia" w:ascii="仿宋_GB2312" w:hAnsi="仿宋_GB2312" w:eastAsia="仿宋_GB2312" w:cs="仿宋_GB2312"/>
          <w:color w:val="000000"/>
          <w:sz w:val="24"/>
          <w:szCs w:val="24"/>
        </w:rPr>
        <w:t>工作要求：细致认真，有责任心，团队协作精神强。熟悉</w:t>
      </w:r>
      <w:r>
        <w:rPr>
          <w:rFonts w:hint="eastAsia" w:ascii="仿宋_GB2312" w:hAnsi="仿宋_GB2312" w:eastAsia="仿宋_GB2312" w:cs="仿宋_GB2312"/>
          <w:color w:val="000000"/>
          <w:sz w:val="24"/>
          <w:szCs w:val="24"/>
          <w:lang w:val="en-US" w:eastAsia="zh-CN"/>
        </w:rPr>
        <w:t>放射科常见设备</w:t>
      </w:r>
      <w:r>
        <w:rPr>
          <w:rFonts w:hint="eastAsia" w:ascii="仿宋_GB2312" w:hAnsi="仿宋_GB2312" w:eastAsia="仿宋_GB2312" w:cs="仿宋_GB2312"/>
          <w:color w:val="000000"/>
          <w:sz w:val="24"/>
          <w:szCs w:val="24"/>
        </w:rPr>
        <w:t>操作和</w:t>
      </w:r>
      <w:r>
        <w:rPr>
          <w:rFonts w:hint="eastAsia" w:ascii="仿宋_GB2312" w:hAnsi="仿宋_GB2312" w:eastAsia="仿宋_GB2312" w:cs="仿宋_GB2312"/>
          <w:color w:val="000000"/>
          <w:sz w:val="24"/>
          <w:szCs w:val="24"/>
          <w:lang w:val="en-US" w:eastAsia="zh-CN"/>
        </w:rPr>
        <w:t>基础</w:t>
      </w:r>
      <w:r>
        <w:rPr>
          <w:rFonts w:hint="eastAsia" w:ascii="仿宋_GB2312" w:hAnsi="仿宋_GB2312" w:eastAsia="仿宋_GB2312" w:cs="仿宋_GB2312"/>
          <w:color w:val="000000"/>
          <w:sz w:val="24"/>
          <w:szCs w:val="24"/>
        </w:rPr>
        <w:t>维护</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具有良好沟通能力、有上进心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有工作经验者优先。</w:t>
      </w:r>
    </w:p>
    <w:p w14:paraId="1F3A83F9">
      <w:pPr>
        <w:keepNext w:val="0"/>
        <w:keepLines w:val="0"/>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二、服务职责：</w:t>
      </w:r>
    </w:p>
    <w:p w14:paraId="428C2D9E">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（一）自觉学习法律法规，尊纪守法，遵守医院各项规章制度，树立良好医德医风；</w:t>
      </w:r>
    </w:p>
    <w:p w14:paraId="0CFC3304">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（二）协助医生完成相关放射服务工作；</w:t>
      </w:r>
    </w:p>
    <w:p w14:paraId="566521E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（三）负责检查登记工作；</w:t>
      </w:r>
    </w:p>
    <w:p w14:paraId="3A456543">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（四）负责放射防护及检查工作，严格遵守操作规程，严防医疗差错事故；</w:t>
      </w:r>
    </w:p>
    <w:p w14:paraId="13C39CDD">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（五）负责日常设备保养、维护工作；</w:t>
      </w:r>
    </w:p>
    <w:p w14:paraId="6EEF3F3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（六）负责抢救车管理；</w:t>
      </w:r>
    </w:p>
    <w:p w14:paraId="37A76DF8">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（七）配合放射工作人员管理一切事宜；</w:t>
      </w:r>
    </w:p>
    <w:p w14:paraId="594E5617">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（八）必要时负责科室物资申领工作； </w:t>
      </w:r>
    </w:p>
    <w:p w14:paraId="5DB8FC4A">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（九）协助科主任、组长及其他同事做好日常工作。</w:t>
      </w:r>
    </w:p>
    <w:p w14:paraId="0C9E61E9">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三、服务质量管理：</w:t>
      </w:r>
    </w:p>
    <w:p w14:paraId="3FB9D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7FCB0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（二）在科主任的领导下，服从科室安排，主动履职尽责，担当作为，不迟到、不早退。</w:t>
      </w:r>
    </w:p>
    <w:p w14:paraId="4BC7B693">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（三）工作态度认真、负责、细致，工作中出现问题（如工作差错、服务态度差等被投诉）时将进行扣分，并按照医院及科室规定进行扣款；</w:t>
      </w:r>
    </w:p>
    <w:p w14:paraId="41AC14C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color w:val="000000"/>
          <w:sz w:val="24"/>
          <w:szCs w:val="24"/>
          <w:lang w:val="en-US" w:eastAsia="zh-CN"/>
        </w:rPr>
        <w:t>（四）上岗前将进行为期1-2周的培训，培训要求根据学科发展和岗位业务需求，需要定期学习，以适应更新需要。</w:t>
      </w:r>
    </w:p>
    <w:p w14:paraId="5F7508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4C6B4CF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1AA997B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附件2</w:t>
      </w:r>
    </w:p>
    <w:p w14:paraId="0A37B72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柳州市红十字会医院（柳州市眼科医院）视光科助理服务内容和要求</w:t>
      </w:r>
    </w:p>
    <w:p w14:paraId="0669E5F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0E9DDBE8">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学历要求：大专及以上；</w:t>
      </w:r>
    </w:p>
    <w:p w14:paraId="0852B806">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年龄要求：45周岁及以下；</w:t>
      </w:r>
    </w:p>
    <w:p w14:paraId="39BB205D">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工作要求：熟练掌握综合验光、双眼视功能检查、角膜塑形镜验配操作技能，具有良好的沟通能力，有责任心、上进心，眼视光技术相关专业毕业，有相关工作经验者优先。</w:t>
      </w:r>
    </w:p>
    <w:p w14:paraId="34B9FC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7CC7070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负责为患者提供专业医学验光，详细、准确填写验光处方，输录患者资料和验光资料。</w:t>
      </w:r>
    </w:p>
    <w:p w14:paraId="083A29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正确的询问和了解斜视、隐斜视和弱视的病史。</w:t>
      </w:r>
    </w:p>
    <w:p w14:paraId="40C4267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患者引导与信息登记：接待视光科患者，引导其到指定区域就座，帮助患者填写视力检查相关的信息表格，了解患者过往的视力情况、佩戴眼镜或隐形眼镜的历史等，引导患者进行有关视力检测。</w:t>
      </w:r>
    </w:p>
    <w:p w14:paraId="2DAE02C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向患者解释验光的具体流程和目的，协助视光科医师进行视力辅助检查、配镜有关知识、近视防控知识和疑难问题解答等。 </w:t>
      </w:r>
    </w:p>
    <w:p w14:paraId="04B67FB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积极参与业务培训，提高个人验光技术水平。</w:t>
      </w:r>
    </w:p>
    <w:p w14:paraId="1AA7C87B">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密切配合完成视光科的其他各项工作。</w:t>
      </w:r>
    </w:p>
    <w:p w14:paraId="31F8C9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三、服务质量管理：</w:t>
      </w:r>
    </w:p>
    <w:p w14:paraId="788E89DB">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严格遵守医院及科室的各项规章制度及要求。</w:t>
      </w:r>
    </w:p>
    <w:p w14:paraId="2F90D533">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在科主任的领导下，服从科室安排，主动履职尽责，担当作为，不迟到、不早退。</w:t>
      </w:r>
    </w:p>
    <w:p w14:paraId="73D74969">
      <w:pPr>
        <w:keepNext w:val="0"/>
        <w:keepLines w:val="0"/>
        <w:pageBreakBefore w:val="0"/>
        <w:numPr>
          <w:ilvl w:val="0"/>
          <w:numId w:val="0"/>
        </w:numPr>
        <w:kinsoku/>
        <w:wordWrap/>
        <w:overflowPunct/>
        <w:topLinePunct w:val="0"/>
        <w:autoSpaceDE/>
        <w:autoSpaceDN/>
        <w:bidi w:val="0"/>
        <w:adjustRightInd/>
        <w:snapToGrid/>
        <w:spacing w:before="0" w:after="0" w:line="44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（三）工作态度认真、负责、细致，工作中出现问题（如工作差错、服务态度差等被投诉）时将进行扣分，并按照服务合同相关规定进行扣款；</w:t>
      </w:r>
    </w:p>
    <w:p w14:paraId="62BB9FC3">
      <w:pPr>
        <w:keepNext w:val="0"/>
        <w:keepLines w:val="0"/>
        <w:pageBreakBefore w:val="0"/>
        <w:numPr>
          <w:ilvl w:val="0"/>
          <w:numId w:val="0"/>
        </w:numPr>
        <w:kinsoku/>
        <w:wordWrap/>
        <w:overflowPunct/>
        <w:topLinePunct w:val="0"/>
        <w:autoSpaceDE/>
        <w:autoSpaceDN/>
        <w:bidi w:val="0"/>
        <w:adjustRightInd/>
        <w:snapToGrid/>
        <w:spacing w:before="0" w:after="0" w:line="44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（四）上岗前将进行为期1-2周的培训，培训要求根据学科发展和岗位业务需求，需要定期学习，以适应更新需要。</w:t>
      </w:r>
    </w:p>
    <w:p w14:paraId="387CBFF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457001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087033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54F33FC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69A6ECE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492C31E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1A2390F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3D6EAF4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2E341EA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附件3</w:t>
      </w:r>
    </w:p>
    <w:p w14:paraId="38A7D4E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柳州市红十字会医院（柳州市眼科医院）眼特检科助理服务内容和要求</w:t>
      </w:r>
    </w:p>
    <w:p w14:paraId="5E8276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rPr>
      </w:pPr>
    </w:p>
    <w:p w14:paraId="2E4DAF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1C8B66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(一)学历要求：大专及以上；</w:t>
      </w:r>
    </w:p>
    <w:p w14:paraId="4E42F5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(二)年龄要求：</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lang w:eastAsia="zh-CN"/>
        </w:rPr>
        <w:t>周</w:t>
      </w:r>
      <w:r>
        <w:rPr>
          <w:rFonts w:hint="eastAsia" w:ascii="仿宋_GB2312" w:hAnsi="仿宋_GB2312" w:eastAsia="仿宋_GB2312" w:cs="仿宋_GB2312"/>
          <w:sz w:val="24"/>
          <w:szCs w:val="24"/>
        </w:rPr>
        <w:t>岁及以下；</w:t>
      </w:r>
    </w:p>
    <w:p w14:paraId="308963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(三)工作要求：细致认真，有责任心，团队协作精神强。能熟练掌握科室</w:t>
      </w:r>
      <w:r>
        <w:rPr>
          <w:rFonts w:hint="eastAsia" w:ascii="仿宋_GB2312" w:hAnsi="仿宋_GB2312" w:eastAsia="仿宋_GB2312" w:cs="仿宋_GB2312"/>
          <w:sz w:val="24"/>
          <w:szCs w:val="24"/>
          <w:lang w:val="en-US" w:eastAsia="zh-CN"/>
        </w:rPr>
        <w:t>所有</w:t>
      </w:r>
      <w:r>
        <w:rPr>
          <w:rFonts w:hint="eastAsia" w:ascii="仿宋_GB2312" w:hAnsi="仿宋_GB2312" w:eastAsia="仿宋_GB2312" w:cs="仿宋_GB2312"/>
          <w:sz w:val="24"/>
          <w:szCs w:val="24"/>
        </w:rPr>
        <w:t>仪器设备操作和一般</w:t>
      </w:r>
      <w:r>
        <w:rPr>
          <w:rFonts w:hint="eastAsia" w:ascii="仿宋_GB2312" w:hAnsi="仿宋_GB2312" w:eastAsia="仿宋_GB2312" w:cs="仿宋_GB2312"/>
          <w:sz w:val="24"/>
          <w:szCs w:val="24"/>
          <w:lang w:val="en-US" w:eastAsia="zh-CN"/>
        </w:rPr>
        <w:t>故障处理</w:t>
      </w:r>
      <w:r>
        <w:rPr>
          <w:rFonts w:hint="eastAsia" w:ascii="仿宋_GB2312" w:hAnsi="仿宋_GB2312" w:eastAsia="仿宋_GB2312" w:cs="仿宋_GB2312"/>
          <w:sz w:val="24"/>
          <w:szCs w:val="24"/>
        </w:rPr>
        <w:t>，具备相应的应急处理能力，眼科验光专业毕业或有医院综合验光工作经验者。</w:t>
      </w:r>
    </w:p>
    <w:p w14:paraId="41B481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二、服务职责：</w:t>
      </w:r>
    </w:p>
    <w:p w14:paraId="1D67B7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(一)遵守医院和科室规章制度，严格执行</w:t>
      </w:r>
      <w:r>
        <w:rPr>
          <w:rFonts w:hint="eastAsia" w:ascii="仿宋_GB2312" w:hAnsi="仿宋_GB2312" w:eastAsia="仿宋_GB2312" w:cs="仿宋_GB2312"/>
          <w:sz w:val="24"/>
          <w:szCs w:val="24"/>
          <w:lang w:val="en-US" w:eastAsia="zh-CN"/>
        </w:rPr>
        <w:t>医院感染管理</w:t>
      </w:r>
      <w:r>
        <w:rPr>
          <w:rFonts w:hint="eastAsia" w:ascii="仿宋_GB2312" w:hAnsi="仿宋_GB2312" w:eastAsia="仿宋_GB2312" w:cs="仿宋_GB2312"/>
          <w:sz w:val="24"/>
          <w:szCs w:val="24"/>
        </w:rPr>
        <w:t>要求及手卫生制度；</w:t>
      </w:r>
    </w:p>
    <w:p w14:paraId="613F31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遵照岗位职责要求、坚守岗位、不得脱岗；遵守值班制度，保持通讯通畅，未经科主任或护士长允许不得私自换班；</w:t>
      </w:r>
    </w:p>
    <w:p w14:paraId="0835E9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(三)根据</w:t>
      </w:r>
      <w:r>
        <w:rPr>
          <w:rFonts w:hint="eastAsia" w:ascii="仿宋_GB2312" w:hAnsi="仿宋_GB2312" w:eastAsia="仿宋_GB2312" w:cs="仿宋_GB2312"/>
          <w:sz w:val="24"/>
          <w:szCs w:val="24"/>
          <w:lang w:val="en-US" w:eastAsia="zh-CN"/>
        </w:rPr>
        <w:t>班次工作要求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遵</w:t>
      </w:r>
      <w:r>
        <w:rPr>
          <w:rFonts w:hint="eastAsia" w:ascii="仿宋_GB2312" w:hAnsi="仿宋_GB2312" w:eastAsia="仿宋_GB2312" w:cs="仿宋_GB2312"/>
          <w:sz w:val="24"/>
          <w:szCs w:val="24"/>
        </w:rPr>
        <w:t>医嘱正确为患者进行相关检查，并打印及上传</w:t>
      </w:r>
      <w:r>
        <w:rPr>
          <w:rFonts w:hint="eastAsia" w:ascii="仿宋_GB2312" w:hAnsi="仿宋_GB2312" w:eastAsia="仿宋_GB2312" w:cs="仿宋_GB2312"/>
          <w:sz w:val="24"/>
          <w:szCs w:val="24"/>
          <w:lang w:val="en-US" w:eastAsia="zh-CN"/>
        </w:rPr>
        <w:t>检查</w:t>
      </w:r>
      <w:r>
        <w:rPr>
          <w:rFonts w:hint="eastAsia" w:ascii="仿宋_GB2312" w:hAnsi="仿宋_GB2312" w:eastAsia="仿宋_GB2312" w:cs="仿宋_GB2312"/>
          <w:sz w:val="24"/>
          <w:szCs w:val="24"/>
        </w:rPr>
        <w:t>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巡视并指导患者到相应检查室完成检查；</w:t>
      </w:r>
    </w:p>
    <w:p w14:paraId="0A47B97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)协助医生发放检查报告</w:t>
      </w: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及解答患者相关问题；</w:t>
      </w:r>
    </w:p>
    <w:p w14:paraId="2BED7D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)负责工作</w:t>
      </w:r>
      <w:r>
        <w:rPr>
          <w:rFonts w:hint="eastAsia" w:ascii="仿宋_GB2312" w:hAnsi="仿宋_GB2312" w:eastAsia="仿宋_GB2312" w:cs="仿宋_GB2312"/>
          <w:sz w:val="24"/>
          <w:szCs w:val="24"/>
          <w:lang w:val="en-US" w:eastAsia="zh-CN"/>
        </w:rPr>
        <w:t>区域</w:t>
      </w:r>
      <w:r>
        <w:rPr>
          <w:rFonts w:hint="eastAsia" w:ascii="仿宋_GB2312" w:hAnsi="仿宋_GB2312" w:eastAsia="仿宋_GB2312" w:cs="仿宋_GB2312"/>
          <w:sz w:val="24"/>
          <w:szCs w:val="24"/>
        </w:rPr>
        <w:t>内的日常清洁与消毒工作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督促保洁员履行工作职责；</w:t>
      </w:r>
    </w:p>
    <w:p w14:paraId="7AEAA72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负责</w:t>
      </w:r>
      <w:r>
        <w:rPr>
          <w:rFonts w:hint="eastAsia" w:ascii="仿宋_GB2312" w:hAnsi="仿宋_GB2312" w:eastAsia="仿宋_GB2312" w:cs="仿宋_GB2312"/>
          <w:sz w:val="24"/>
          <w:szCs w:val="24"/>
        </w:rPr>
        <w:t>分管仪器设备的</w:t>
      </w:r>
      <w:r>
        <w:rPr>
          <w:rFonts w:hint="eastAsia" w:ascii="仿宋_GB2312" w:hAnsi="仿宋_GB2312" w:eastAsia="仿宋_GB2312" w:cs="仿宋_GB2312"/>
          <w:sz w:val="24"/>
          <w:szCs w:val="24"/>
          <w:lang w:val="en-US" w:eastAsia="zh-CN"/>
        </w:rPr>
        <w:t>检查，并完善</w:t>
      </w:r>
      <w:r>
        <w:rPr>
          <w:rFonts w:hint="eastAsia" w:ascii="仿宋_GB2312" w:hAnsi="仿宋_GB2312" w:eastAsia="仿宋_GB2312" w:cs="仿宋_GB2312"/>
          <w:sz w:val="24"/>
          <w:szCs w:val="24"/>
        </w:rPr>
        <w:t>日常检查及维护保养</w:t>
      </w:r>
      <w:r>
        <w:rPr>
          <w:rFonts w:hint="eastAsia" w:ascii="仿宋_GB2312" w:hAnsi="仿宋_GB2312" w:eastAsia="仿宋_GB2312" w:cs="仿宋_GB2312"/>
          <w:sz w:val="24"/>
          <w:szCs w:val="24"/>
          <w:lang w:val="en-US" w:eastAsia="zh-CN"/>
        </w:rPr>
        <w:t>记录</w:t>
      </w:r>
      <w:r>
        <w:rPr>
          <w:rFonts w:hint="eastAsia" w:ascii="仿宋_GB2312" w:hAnsi="仿宋_GB2312" w:eastAsia="仿宋_GB2312" w:cs="仿宋_GB2312"/>
          <w:sz w:val="24"/>
          <w:szCs w:val="24"/>
        </w:rPr>
        <w:t>；</w:t>
      </w:r>
    </w:p>
    <w:p w14:paraId="781688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)会处理科室仪器设备的一般故障及申报维修；</w:t>
      </w:r>
    </w:p>
    <w:p w14:paraId="2B2785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sz w:val="24"/>
          <w:szCs w:val="24"/>
        </w:rPr>
        <w:t>)熟悉医院及科室相关工作流程，会用his系统及眼PACS</w:t>
      </w:r>
      <w:r>
        <w:rPr>
          <w:rFonts w:hint="eastAsia" w:ascii="仿宋_GB2312" w:hAnsi="仿宋_GB2312" w:eastAsia="仿宋_GB2312" w:cs="仿宋_GB2312"/>
          <w:sz w:val="24"/>
          <w:szCs w:val="24"/>
          <w:lang w:val="en-US" w:eastAsia="zh-CN"/>
        </w:rPr>
        <w:t>系统处理相应信息</w:t>
      </w:r>
      <w:r>
        <w:rPr>
          <w:rFonts w:hint="eastAsia" w:ascii="仿宋_GB2312" w:hAnsi="仿宋_GB2312" w:eastAsia="仿宋_GB2312" w:cs="仿宋_GB2312"/>
          <w:sz w:val="24"/>
          <w:szCs w:val="24"/>
        </w:rPr>
        <w:t>；</w:t>
      </w:r>
    </w:p>
    <w:p w14:paraId="63EB72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sz w:val="24"/>
          <w:szCs w:val="24"/>
        </w:rPr>
        <w:t>)参加科室业务学习及进行小讲课</w:t>
      </w:r>
      <w:r>
        <w:rPr>
          <w:rFonts w:hint="eastAsia" w:ascii="仿宋_GB2312" w:hAnsi="仿宋_GB2312" w:eastAsia="仿宋_GB2312" w:cs="仿宋_GB2312"/>
          <w:sz w:val="24"/>
          <w:szCs w:val="24"/>
          <w:lang w:eastAsia="zh-CN"/>
        </w:rPr>
        <w:t>；</w:t>
      </w:r>
    </w:p>
    <w:p w14:paraId="04B43F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(十)负责科室安排的其它任务。</w:t>
      </w:r>
    </w:p>
    <w:p w14:paraId="555E09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三、服务质量管理：</w:t>
      </w:r>
    </w:p>
    <w:p w14:paraId="6D4328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(一)严格遵守医院及科室的各项规章制度及要求，不迟到、早退；</w:t>
      </w:r>
    </w:p>
    <w:p w14:paraId="2FF027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(二)在科主任的领导下，主动履职尽责、担当作为，服从科室工作安排；</w:t>
      </w:r>
    </w:p>
    <w:p w14:paraId="7F3287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(三)工作态度积极、认真、负责、细致，工作中出现问题(如工作差错、工作效率低下、服务态度差等)时将进行扣分，并按照</w:t>
      </w:r>
      <w:r>
        <w:rPr>
          <w:rFonts w:hint="eastAsia" w:ascii="仿宋_GB2312" w:hAnsi="仿宋_GB2312" w:eastAsia="仿宋_GB2312" w:cs="仿宋_GB2312"/>
          <w:sz w:val="24"/>
          <w:szCs w:val="24"/>
          <w:lang w:val="en-US" w:eastAsia="zh-CN"/>
        </w:rPr>
        <w:t>服务合同相关规定</w:t>
      </w:r>
      <w:r>
        <w:rPr>
          <w:rFonts w:hint="eastAsia" w:ascii="仿宋_GB2312" w:hAnsi="仿宋_GB2312" w:eastAsia="仿宋_GB2312" w:cs="仿宋_GB2312"/>
          <w:sz w:val="24"/>
          <w:szCs w:val="24"/>
        </w:rPr>
        <w:t>进行扣款；</w:t>
      </w:r>
    </w:p>
    <w:p w14:paraId="4F021B1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(四)上岗前根据</w:t>
      </w:r>
      <w:r>
        <w:rPr>
          <w:rFonts w:hint="eastAsia" w:ascii="仿宋_GB2312" w:hAnsi="仿宋_GB2312" w:eastAsia="仿宋_GB2312" w:cs="仿宋_GB2312"/>
          <w:sz w:val="24"/>
          <w:szCs w:val="24"/>
          <w:lang w:val="en-US" w:eastAsia="zh-CN"/>
        </w:rPr>
        <w:t>由医院组织培训，培训合格后，方可上岗。</w:t>
      </w:r>
    </w:p>
    <w:p w14:paraId="491896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工作中要根据学科发展和岗位业务需求，定期学习，以适应更新需要。</w:t>
      </w:r>
    </w:p>
    <w:p w14:paraId="5004ED7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_GB2312" w:hAnsi="仿宋_GB2312" w:eastAsia="仿宋_GB2312" w:cs="仿宋_GB2312"/>
          <w:sz w:val="32"/>
          <w:szCs w:val="40"/>
        </w:rPr>
      </w:pPr>
    </w:p>
    <w:p w14:paraId="0749C701">
      <w:pPr>
        <w:pStyle w:val="9"/>
        <w:ind w:left="0" w:leftChars="0" w:firstLine="0" w:firstLineChars="0"/>
        <w:rPr>
          <w:rFonts w:hint="eastAsia" w:ascii="仿宋_GB2312" w:hAnsi="仿宋_GB2312" w:eastAsia="仿宋_GB2312" w:cs="仿宋_GB2312"/>
          <w:sz w:val="32"/>
          <w:szCs w:val="40"/>
        </w:rPr>
      </w:pPr>
    </w:p>
    <w:p w14:paraId="171C040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附件4</w:t>
      </w:r>
    </w:p>
    <w:p w14:paraId="19B003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柳州市红十字会医院（柳州市眼科医院）斜弱视与眼整形专科助理</w:t>
      </w:r>
    </w:p>
    <w:p w14:paraId="672471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服务内容和要求</w:t>
      </w:r>
    </w:p>
    <w:p w14:paraId="7199397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59F861A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(一)学历:大专</w:t>
      </w:r>
      <w:r>
        <w:rPr>
          <w:rFonts w:hint="eastAsia" w:ascii="仿宋_GB2312" w:hAnsi="仿宋_GB2312" w:eastAsia="仿宋_GB2312" w:cs="仿宋_GB2312"/>
          <w:sz w:val="24"/>
          <w:szCs w:val="24"/>
          <w:lang w:val="en-US" w:eastAsia="zh-CN"/>
        </w:rPr>
        <w:t>及以上学历</w:t>
      </w:r>
      <w:r>
        <w:rPr>
          <w:rFonts w:hint="eastAsia" w:ascii="仿宋_GB2312" w:hAnsi="仿宋_GB2312" w:eastAsia="仿宋_GB2312" w:cs="仿宋_GB2312"/>
          <w:sz w:val="24"/>
          <w:szCs w:val="24"/>
        </w:rPr>
        <w:t>;</w:t>
      </w:r>
    </w:p>
    <w:p w14:paraId="6280E8E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(二)年龄</w:t>
      </w:r>
      <w:r>
        <w:rPr>
          <w:rFonts w:hint="eastAsia" w:ascii="仿宋_GB2312" w:hAnsi="仿宋_GB2312" w:eastAsia="仿宋_GB2312" w:cs="仿宋_GB2312"/>
          <w:sz w:val="24"/>
          <w:szCs w:val="24"/>
          <w:lang w:val="en-US" w:eastAsia="zh-CN"/>
        </w:rPr>
        <w:t>45周岁及以下</w:t>
      </w:r>
      <w:r>
        <w:rPr>
          <w:rFonts w:hint="eastAsia" w:ascii="仿宋_GB2312" w:hAnsi="仿宋_GB2312" w:eastAsia="仿宋_GB2312" w:cs="仿宋_GB2312"/>
          <w:sz w:val="24"/>
          <w:szCs w:val="24"/>
        </w:rPr>
        <w:t>;</w:t>
      </w:r>
    </w:p>
    <w:p w14:paraId="7F8108A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(三)工作要求:</w:t>
      </w:r>
      <w:r>
        <w:rPr>
          <w:rFonts w:hint="eastAsia" w:ascii="仿宋_GB2312" w:hAnsi="仿宋_GB2312" w:eastAsia="仿宋_GB2312" w:cs="仿宋_GB2312"/>
          <w:sz w:val="24"/>
          <w:szCs w:val="24"/>
          <w:lang w:val="en-US" w:eastAsia="zh-CN"/>
        </w:rPr>
        <w:t>眼视光技术或眼视光医学专业毕业，</w:t>
      </w:r>
      <w:r>
        <w:rPr>
          <w:rFonts w:hint="eastAsia" w:ascii="仿宋_GB2312" w:hAnsi="仿宋_GB2312" w:eastAsia="仿宋_GB2312" w:cs="仿宋_GB2312"/>
          <w:sz w:val="24"/>
          <w:szCs w:val="24"/>
        </w:rPr>
        <w:t>具有良好沟通能力、有上进心、有医学背景或</w:t>
      </w:r>
      <w:r>
        <w:rPr>
          <w:rFonts w:hint="eastAsia" w:ascii="仿宋_GB2312" w:hAnsi="仿宋_GB2312" w:eastAsia="仿宋_GB2312" w:cs="仿宋_GB2312"/>
          <w:sz w:val="24"/>
          <w:szCs w:val="24"/>
          <w:lang w:val="en-US" w:eastAsia="zh-CN"/>
        </w:rPr>
        <w:t>眼科</w:t>
      </w:r>
      <w:r>
        <w:rPr>
          <w:rFonts w:hint="eastAsia" w:ascii="仿宋_GB2312" w:hAnsi="仿宋_GB2312" w:eastAsia="仿宋_GB2312" w:cs="仿宋_GB2312"/>
          <w:sz w:val="24"/>
          <w:szCs w:val="24"/>
        </w:rPr>
        <w:t>门诊工作经验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熟悉掌握</w:t>
      </w:r>
      <w:r>
        <w:rPr>
          <w:rFonts w:hint="eastAsia" w:ascii="仿宋_GB2312" w:hAnsi="仿宋_GB2312" w:eastAsia="仿宋_GB2312" w:cs="仿宋_GB2312"/>
          <w:sz w:val="24"/>
          <w:szCs w:val="24"/>
          <w:lang w:val="en-US" w:eastAsia="zh-CN"/>
        </w:rPr>
        <w:t>医学验光，接触镜验配等专业</w:t>
      </w:r>
      <w:r>
        <w:rPr>
          <w:rFonts w:hint="eastAsia" w:ascii="仿宋_GB2312" w:hAnsi="仿宋_GB2312" w:eastAsia="仿宋_GB2312" w:cs="仿宋_GB2312"/>
          <w:sz w:val="24"/>
          <w:szCs w:val="24"/>
        </w:rPr>
        <w:t>操作技能</w:t>
      </w:r>
      <w:r>
        <w:rPr>
          <w:rFonts w:hint="eastAsia" w:ascii="仿宋_GB2312" w:hAnsi="仿宋_GB2312" w:eastAsia="仿宋_GB2312" w:cs="仿宋_GB2312"/>
          <w:sz w:val="24"/>
          <w:szCs w:val="24"/>
          <w:lang w:val="en-US" w:eastAsia="zh-CN"/>
        </w:rPr>
        <w:t>。</w:t>
      </w:r>
    </w:p>
    <w:p w14:paraId="4D04190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二、服务职责</w:t>
      </w:r>
    </w:p>
    <w:p w14:paraId="0254197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)负</w:t>
      </w:r>
      <w:r>
        <w:rPr>
          <w:rFonts w:hint="eastAsia" w:ascii="仿宋_GB2312" w:hAnsi="仿宋_GB2312" w:eastAsia="仿宋_GB2312" w:cs="仿宋_GB2312"/>
          <w:color w:val="auto"/>
          <w:sz w:val="24"/>
          <w:szCs w:val="24"/>
          <w:highlight w:val="none"/>
        </w:rPr>
        <w:t>责</w:t>
      </w:r>
      <w:r>
        <w:rPr>
          <w:rFonts w:hint="eastAsia" w:ascii="仿宋_GB2312" w:hAnsi="仿宋_GB2312" w:eastAsia="仿宋_GB2312" w:cs="仿宋_GB2312"/>
          <w:color w:val="auto"/>
          <w:sz w:val="24"/>
          <w:szCs w:val="24"/>
          <w:highlight w:val="none"/>
          <w:lang w:val="en-US" w:eastAsia="zh-CN"/>
        </w:rPr>
        <w:t>验光、视功能、眼底、生物测量检查并完成报告书写及</w:t>
      </w:r>
      <w:r>
        <w:rPr>
          <w:rFonts w:hint="eastAsia" w:ascii="仿宋_GB2312" w:hAnsi="仿宋_GB2312" w:eastAsia="仿宋_GB2312" w:cs="仿宋_GB2312"/>
          <w:color w:val="auto"/>
          <w:sz w:val="24"/>
          <w:szCs w:val="24"/>
          <w:highlight w:val="none"/>
        </w:rPr>
        <w:t>发放</w:t>
      </w:r>
      <w:r>
        <w:rPr>
          <w:rFonts w:hint="eastAsia" w:ascii="仿宋_GB2312" w:hAnsi="仿宋_GB2312" w:eastAsia="仿宋_GB2312" w:cs="仿宋_GB2312"/>
          <w:color w:val="auto"/>
          <w:sz w:val="24"/>
          <w:szCs w:val="24"/>
          <w:highlight w:val="none"/>
          <w:lang w:eastAsia="zh-CN"/>
        </w:rPr>
        <w:t>；</w:t>
      </w:r>
    </w:p>
    <w:p w14:paraId="24A5478A">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负责视功能训练档案建立、训练方案调整；</w:t>
      </w:r>
    </w:p>
    <w:p w14:paraId="0CD0B2A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)负责</w:t>
      </w:r>
      <w:r>
        <w:rPr>
          <w:rFonts w:hint="eastAsia" w:ascii="仿宋_GB2312" w:hAnsi="仿宋_GB2312" w:eastAsia="仿宋_GB2312" w:cs="仿宋_GB2312"/>
          <w:color w:val="auto"/>
          <w:sz w:val="24"/>
          <w:szCs w:val="24"/>
          <w:highlight w:val="none"/>
          <w:lang w:val="en-US" w:eastAsia="zh-CN"/>
        </w:rPr>
        <w:t>角膜塑形镜</w:t>
      </w:r>
      <w:r>
        <w:rPr>
          <w:rFonts w:hint="eastAsia" w:ascii="仿宋_GB2312" w:hAnsi="仿宋_GB2312" w:eastAsia="仿宋_GB2312" w:cs="仿宋_GB2312"/>
          <w:color w:val="auto"/>
          <w:sz w:val="24"/>
          <w:szCs w:val="24"/>
          <w:highlight w:val="none"/>
        </w:rPr>
        <w:t>患者就诊复诊</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回访、资料收集和整理;</w:t>
      </w:r>
    </w:p>
    <w:p w14:paraId="1CAA3F8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积极参与业务培训，提高个人专业技术水平；</w:t>
      </w:r>
    </w:p>
    <w:p w14:paraId="2FED6F8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(五)负责协助科室新进人员、实习生的培训、带教工作;</w:t>
      </w:r>
    </w:p>
    <w:p w14:paraId="0A54359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指引病人下一个检查项目</w:t>
      </w:r>
      <w:r>
        <w:rPr>
          <w:rFonts w:hint="eastAsia" w:ascii="仿宋_GB2312" w:hAnsi="仿宋_GB2312" w:eastAsia="仿宋_GB2312" w:cs="仿宋_GB2312"/>
          <w:sz w:val="24"/>
          <w:szCs w:val="24"/>
        </w:rPr>
        <w:t>;</w:t>
      </w:r>
    </w:p>
    <w:p w14:paraId="3A18D56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)负责科室环境清洁卫生管理;</w:t>
      </w:r>
    </w:p>
    <w:p w14:paraId="137747D9">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sz w:val="24"/>
          <w:szCs w:val="24"/>
        </w:rPr>
        <w:t>)负责科室安排的其它任务。</w:t>
      </w:r>
    </w:p>
    <w:p w14:paraId="22D7E46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三、服务质量管理</w:t>
      </w:r>
    </w:p>
    <w:p w14:paraId="13EE89B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(一)严格遵守医院及科室的各项规章制度及要求;</w:t>
      </w:r>
    </w:p>
    <w:p w14:paraId="2FF898D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(二)在科主任的领导下，主动履职尽责、担当作为，服从科室安排，不迟到、早退;</w:t>
      </w:r>
    </w:p>
    <w:p w14:paraId="34F4446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(三)工作态度积极、认真、负责、细致，工作中出现问题(如工作差错、工作效率低下、服务态度差等)时将进行扣分，并按照</w:t>
      </w:r>
      <w:r>
        <w:rPr>
          <w:rFonts w:hint="eastAsia" w:ascii="仿宋_GB2312" w:hAnsi="仿宋_GB2312" w:eastAsia="仿宋_GB2312" w:cs="仿宋_GB2312"/>
          <w:sz w:val="24"/>
          <w:szCs w:val="24"/>
          <w:lang w:val="en-US" w:eastAsia="zh-CN"/>
        </w:rPr>
        <w:t>服务合同相关规定</w:t>
      </w:r>
      <w:r>
        <w:rPr>
          <w:rFonts w:hint="eastAsia" w:ascii="仿宋_GB2312" w:hAnsi="仿宋_GB2312" w:eastAsia="仿宋_GB2312" w:cs="仿宋_GB2312"/>
          <w:sz w:val="24"/>
          <w:szCs w:val="24"/>
        </w:rPr>
        <w:t>进行扣款;</w:t>
      </w:r>
    </w:p>
    <w:p w14:paraId="1F8F6CB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(四)上岗前</w:t>
      </w:r>
      <w:r>
        <w:rPr>
          <w:rFonts w:hint="eastAsia" w:ascii="仿宋_GB2312" w:hAnsi="仿宋_GB2312" w:eastAsia="仿宋_GB2312" w:cs="仿宋_GB2312"/>
          <w:sz w:val="24"/>
          <w:szCs w:val="24"/>
          <w:lang w:val="en-US" w:eastAsia="zh-CN"/>
        </w:rPr>
        <w:t>进</w:t>
      </w:r>
      <w:r>
        <w:rPr>
          <w:rFonts w:hint="eastAsia" w:ascii="仿宋_GB2312" w:hAnsi="仿宋_GB2312" w:eastAsia="仿宋_GB2312" w:cs="仿宋_GB2312"/>
          <w:sz w:val="24"/>
          <w:szCs w:val="24"/>
        </w:rPr>
        <w:t>行为期1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周的培训，培训要求根据学科发展和岗位业务需求，定期学习，以适应更新需要。</w:t>
      </w:r>
    </w:p>
    <w:p w14:paraId="00C2EAD6">
      <w:pPr>
        <w:keepNext w:val="0"/>
        <w:keepLines w:val="0"/>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p>
    <w:p w14:paraId="3F306A8F">
      <w:pPr>
        <w:keepNext w:val="0"/>
        <w:keepLines w:val="0"/>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p>
    <w:p w14:paraId="408E84CE">
      <w:pPr>
        <w:keepNext w:val="0"/>
        <w:keepLines w:val="0"/>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p>
    <w:p w14:paraId="1EFC683C">
      <w:pPr>
        <w:keepNext w:val="0"/>
        <w:keepLines w:val="0"/>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p>
    <w:p w14:paraId="5FE115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p>
    <w:p w14:paraId="5957B6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附件5</w:t>
      </w:r>
    </w:p>
    <w:p w14:paraId="55A39B0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柳州市红十字会医院（柳州市眼科医院）屈光手术专科助理服务内容和要求</w:t>
      </w:r>
    </w:p>
    <w:p w14:paraId="62408F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7F6578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学历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大专</w:t>
      </w:r>
      <w:r>
        <w:rPr>
          <w:rFonts w:hint="eastAsia" w:ascii="仿宋_GB2312" w:hAnsi="仿宋_GB2312" w:eastAsia="仿宋_GB2312" w:cs="仿宋_GB2312"/>
          <w:sz w:val="24"/>
          <w:szCs w:val="24"/>
          <w:lang w:val="en-US" w:eastAsia="zh-CN"/>
        </w:rPr>
        <w:t>及以上学历，眼视光技术或眼视光医学专业</w:t>
      </w:r>
      <w:r>
        <w:rPr>
          <w:rFonts w:hint="eastAsia" w:ascii="仿宋_GB2312" w:hAnsi="仿宋_GB2312" w:eastAsia="仿宋_GB2312" w:cs="仿宋_GB2312"/>
          <w:sz w:val="24"/>
          <w:szCs w:val="24"/>
        </w:rPr>
        <w:t>;</w:t>
      </w:r>
    </w:p>
    <w:p w14:paraId="2FA88D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35岁以下</w:t>
      </w:r>
      <w:r>
        <w:rPr>
          <w:rFonts w:hint="eastAsia" w:ascii="仿宋_GB2312" w:hAnsi="仿宋_GB2312" w:eastAsia="仿宋_GB2312" w:cs="仿宋_GB2312"/>
          <w:sz w:val="24"/>
          <w:szCs w:val="24"/>
        </w:rPr>
        <w:t>;</w:t>
      </w:r>
    </w:p>
    <w:p w14:paraId="0F8181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工作要求:熟悉掌握</w:t>
      </w:r>
      <w:r>
        <w:rPr>
          <w:rFonts w:hint="eastAsia" w:ascii="仿宋_GB2312" w:hAnsi="仿宋_GB2312" w:eastAsia="仿宋_GB2312" w:cs="仿宋_GB2312"/>
          <w:sz w:val="24"/>
          <w:szCs w:val="24"/>
          <w:lang w:val="en-US" w:eastAsia="zh-CN"/>
        </w:rPr>
        <w:t>医学验光技术、视功能检查等专业</w:t>
      </w:r>
      <w:r>
        <w:rPr>
          <w:rFonts w:hint="eastAsia" w:ascii="仿宋_GB2312" w:hAnsi="仿宋_GB2312" w:eastAsia="仿宋_GB2312" w:cs="仿宋_GB2312"/>
          <w:sz w:val="24"/>
          <w:szCs w:val="24"/>
        </w:rPr>
        <w:t>操作技能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了解屈光手术流程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具有良好沟通能力、有上进心、有医学背景或</w:t>
      </w:r>
      <w:r>
        <w:rPr>
          <w:rFonts w:hint="eastAsia" w:ascii="仿宋_GB2312" w:hAnsi="仿宋_GB2312" w:eastAsia="仿宋_GB2312" w:cs="仿宋_GB2312"/>
          <w:sz w:val="24"/>
          <w:szCs w:val="24"/>
          <w:lang w:val="en-US" w:eastAsia="zh-CN"/>
        </w:rPr>
        <w:t>眼视光</w:t>
      </w:r>
      <w:r>
        <w:rPr>
          <w:rFonts w:hint="eastAsia" w:ascii="仿宋_GB2312" w:hAnsi="仿宋_GB2312" w:eastAsia="仿宋_GB2312" w:cs="仿宋_GB2312"/>
          <w:sz w:val="24"/>
          <w:szCs w:val="24"/>
        </w:rPr>
        <w:t>工作经验</w:t>
      </w:r>
      <w:r>
        <w:rPr>
          <w:rFonts w:hint="eastAsia" w:ascii="仿宋_GB2312" w:hAnsi="仿宋_GB2312" w:eastAsia="仿宋_GB2312" w:cs="仿宋_GB2312"/>
          <w:sz w:val="24"/>
          <w:szCs w:val="24"/>
          <w:lang w:val="en-US" w:eastAsia="zh-CN"/>
        </w:rPr>
        <w:t>者优先考虑。</w:t>
      </w:r>
    </w:p>
    <w:p w14:paraId="6E43AA1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二、服务职责</w:t>
      </w:r>
    </w:p>
    <w:p w14:paraId="61F4B08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lang w:val="en-US" w:eastAsia="zh-CN"/>
        </w:rPr>
        <w:t>负责就诊患者的接待、指引、咨询工作；</w:t>
      </w:r>
    </w:p>
    <w:p w14:paraId="3D6C17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lang w:val="en-US" w:eastAsia="zh-CN"/>
        </w:rPr>
        <w:t>负责电话、网络等客服工作，解答患者咨询，给患者发送重要通知、提醒等；</w:t>
      </w:r>
    </w:p>
    <w:p w14:paraId="3251970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lang w:val="en-US" w:eastAsia="zh-CN"/>
        </w:rPr>
        <w:t>负责就诊患者的病历建档，基本资料填写；</w:t>
      </w:r>
    </w:p>
    <w:p w14:paraId="4BFBBD7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lang w:val="en-US" w:eastAsia="zh-CN"/>
        </w:rPr>
        <w:t>负责协助视力、眼压、验光等眼科基本检查</w:t>
      </w:r>
    </w:p>
    <w:p w14:paraId="06FCF6D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lang w:val="en-US" w:eastAsia="zh-CN"/>
        </w:rPr>
        <w:t>负责协助综合验光检查、视功能检查、角膜地形图检查、眼前节形态分析检查等屈光手术术前各项检查，并完成报告书写及发放。</w:t>
      </w:r>
    </w:p>
    <w:p w14:paraId="461739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lang w:val="en-US" w:eastAsia="zh-CN"/>
        </w:rPr>
        <w:t>协助医生完成手术数据录入工作。</w:t>
      </w:r>
    </w:p>
    <w:p w14:paraId="7E75EB9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屈光手术患者术后</w:t>
      </w:r>
      <w:r>
        <w:rPr>
          <w:rFonts w:hint="eastAsia" w:ascii="仿宋_GB2312" w:hAnsi="仿宋_GB2312" w:eastAsia="仿宋_GB2312" w:cs="仿宋_GB2312"/>
          <w:sz w:val="24"/>
          <w:szCs w:val="24"/>
        </w:rPr>
        <w:t>复诊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回访、资料收集和整理;</w:t>
      </w:r>
    </w:p>
    <w:p w14:paraId="5687C4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负责科室</w:t>
      </w:r>
      <w:r>
        <w:rPr>
          <w:rFonts w:hint="eastAsia" w:ascii="仿宋_GB2312" w:hAnsi="仿宋_GB2312" w:eastAsia="仿宋_GB2312" w:cs="仿宋_GB2312"/>
          <w:sz w:val="24"/>
          <w:szCs w:val="24"/>
          <w:lang w:val="en-US" w:eastAsia="zh-CN"/>
        </w:rPr>
        <w:t>检查仪器、设备的维护保养，以及检查室的</w:t>
      </w:r>
      <w:r>
        <w:rPr>
          <w:rFonts w:hint="eastAsia" w:ascii="仿宋_GB2312" w:hAnsi="仿宋_GB2312" w:eastAsia="仿宋_GB2312" w:cs="仿宋_GB2312"/>
          <w:sz w:val="24"/>
          <w:szCs w:val="24"/>
        </w:rPr>
        <w:t>环境清洁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卫生管理;</w:t>
      </w:r>
    </w:p>
    <w:p w14:paraId="3EAAC18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协助科室新进人员、实习生的培训、带教工作</w:t>
      </w:r>
      <w:r>
        <w:rPr>
          <w:rFonts w:hint="eastAsia" w:ascii="仿宋_GB2312" w:hAnsi="仿宋_GB2312" w:eastAsia="仿宋_GB2312" w:cs="仿宋_GB2312"/>
          <w:sz w:val="24"/>
          <w:szCs w:val="24"/>
        </w:rPr>
        <w:t>;</w:t>
      </w:r>
    </w:p>
    <w:p w14:paraId="5EA9CFC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rPr>
        <w:t>负责科室安排的其它任务。</w:t>
      </w:r>
    </w:p>
    <w:p w14:paraId="3E2F02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三、服务质量管理</w:t>
      </w:r>
    </w:p>
    <w:p w14:paraId="03524D6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严格遵守医院及科室的各项规章制度及要求;</w:t>
      </w:r>
    </w:p>
    <w:p w14:paraId="7E4DC1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在科主任的领导下，主动履职尽责、担当作为，服从科室安排，不迟到、早退;</w:t>
      </w:r>
    </w:p>
    <w:p w14:paraId="157944B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工作态度积极、认真、负责、细致，工作中出现问题(如工作差错、工作效率低下、服务态度差等)时按照科室规定进行</w:t>
      </w:r>
      <w:r>
        <w:rPr>
          <w:rFonts w:hint="eastAsia" w:ascii="仿宋_GB2312" w:hAnsi="仿宋_GB2312" w:eastAsia="仿宋_GB2312" w:cs="仿宋_GB2312"/>
          <w:sz w:val="24"/>
          <w:szCs w:val="24"/>
          <w:lang w:val="en-US" w:eastAsia="zh-CN"/>
        </w:rPr>
        <w:t>处分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按照服务合同相关规定进行扣款</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lang w:val="en-US" w:eastAsia="zh-CN"/>
        </w:rPr>
        <w:t>适时</w:t>
      </w:r>
      <w:r>
        <w:rPr>
          <w:rFonts w:hint="eastAsia" w:ascii="仿宋_GB2312" w:hAnsi="仿宋_GB2312" w:eastAsia="仿宋_GB2312" w:cs="仿宋_GB2312"/>
          <w:sz w:val="24"/>
          <w:szCs w:val="24"/>
        </w:rPr>
        <w:t>进行</w:t>
      </w:r>
      <w:r>
        <w:rPr>
          <w:rFonts w:hint="eastAsia" w:ascii="仿宋_GB2312" w:hAnsi="仿宋_GB2312" w:eastAsia="仿宋_GB2312" w:cs="仿宋_GB2312"/>
          <w:sz w:val="24"/>
          <w:szCs w:val="24"/>
          <w:lang w:val="en-US" w:eastAsia="zh-CN"/>
        </w:rPr>
        <w:t>工作调整</w:t>
      </w:r>
      <w:r>
        <w:rPr>
          <w:rFonts w:hint="eastAsia" w:ascii="仿宋_GB2312" w:hAnsi="仿宋_GB2312" w:eastAsia="仿宋_GB2312" w:cs="仿宋_GB2312"/>
          <w:sz w:val="24"/>
          <w:szCs w:val="24"/>
        </w:rPr>
        <w:t>;</w:t>
      </w:r>
    </w:p>
    <w:p w14:paraId="336B232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lang w:val="en-US" w:eastAsia="zh-CN"/>
        </w:rPr>
        <w:t>对待患者应拥有良好的医德风尚，态度端正，保持耐心，尊重患者的隐私和意愿。</w:t>
      </w:r>
    </w:p>
    <w:p w14:paraId="22FA516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上岗前</w:t>
      </w:r>
      <w:r>
        <w:rPr>
          <w:rFonts w:hint="eastAsia" w:ascii="仿宋_GB2312" w:hAnsi="仿宋_GB2312" w:eastAsia="仿宋_GB2312" w:cs="仿宋_GB2312"/>
          <w:sz w:val="24"/>
          <w:szCs w:val="24"/>
          <w:lang w:val="en-US" w:eastAsia="zh-CN"/>
        </w:rPr>
        <w:t>进</w:t>
      </w:r>
      <w:r>
        <w:rPr>
          <w:rFonts w:hint="eastAsia" w:ascii="仿宋_GB2312" w:hAnsi="仿宋_GB2312" w:eastAsia="仿宋_GB2312" w:cs="仿宋_GB2312"/>
          <w:sz w:val="24"/>
          <w:szCs w:val="24"/>
        </w:rPr>
        <w:t>行为期1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周的培训，培训要求根据学科发展和岗位业务需求，</w:t>
      </w:r>
      <w:r>
        <w:rPr>
          <w:rFonts w:hint="eastAsia" w:ascii="仿宋_GB2312" w:hAnsi="仿宋_GB2312" w:eastAsia="仿宋_GB2312" w:cs="仿宋_GB2312"/>
          <w:sz w:val="24"/>
          <w:szCs w:val="24"/>
          <w:lang w:val="en-US" w:eastAsia="zh-CN"/>
        </w:rPr>
        <w:t>正式上岗后需要</w:t>
      </w:r>
      <w:r>
        <w:rPr>
          <w:rFonts w:hint="eastAsia" w:ascii="仿宋_GB2312" w:hAnsi="仿宋_GB2312" w:eastAsia="仿宋_GB2312" w:cs="仿宋_GB2312"/>
          <w:sz w:val="24"/>
          <w:szCs w:val="24"/>
        </w:rPr>
        <w:t>定期学习，以适应更新需要。</w:t>
      </w:r>
    </w:p>
    <w:p w14:paraId="7278C4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p>
    <w:p w14:paraId="5031F44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p>
    <w:p w14:paraId="55653A9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p>
    <w:p w14:paraId="7F59B5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附件6</w:t>
      </w:r>
    </w:p>
    <w:p w14:paraId="6CBA149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center"/>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柳州市红十字会医院（柳州市眼科医院）中药房助理服务内容和要求</w:t>
      </w:r>
    </w:p>
    <w:p w14:paraId="12E5F20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rightChars="0"/>
        <w:jc w:val="center"/>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p>
    <w:p w14:paraId="108FFDA6">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787CA34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（一）学历要求：中药学专业</w:t>
      </w:r>
      <w:r>
        <w:rPr>
          <w:rFonts w:hint="eastAsia" w:ascii="仿宋_GB2312" w:hAnsi="仿宋_GB2312" w:eastAsia="仿宋_GB2312" w:cs="仿宋_GB2312"/>
          <w:sz w:val="24"/>
          <w:szCs w:val="24"/>
          <w:lang w:val="en-US" w:eastAsia="zh-CN"/>
        </w:rPr>
        <w:t>大专</w:t>
      </w:r>
      <w:r>
        <w:rPr>
          <w:rFonts w:hint="eastAsia" w:ascii="仿宋_GB2312" w:hAnsi="仿宋_GB2312" w:eastAsia="仿宋_GB2312" w:cs="仿宋_GB2312"/>
          <w:sz w:val="24"/>
          <w:szCs w:val="24"/>
        </w:rPr>
        <w:t>及以上学历；</w:t>
      </w:r>
    </w:p>
    <w:p w14:paraId="72241D0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（二）年龄要求：</w:t>
      </w:r>
      <w:r>
        <w:rPr>
          <w:rFonts w:hint="eastAsia" w:ascii="仿宋_GB2312" w:hAnsi="仿宋_GB2312" w:eastAsia="仿宋_GB2312" w:cs="仿宋_GB2312"/>
          <w:sz w:val="24"/>
          <w:szCs w:val="24"/>
          <w:lang w:val="en-US" w:eastAsia="zh-CN"/>
        </w:rPr>
        <w:t>40周</w:t>
      </w:r>
      <w:r>
        <w:rPr>
          <w:rFonts w:hint="eastAsia" w:ascii="仿宋_GB2312" w:hAnsi="仿宋_GB2312" w:eastAsia="仿宋_GB2312" w:cs="仿宋_GB2312"/>
          <w:sz w:val="24"/>
          <w:szCs w:val="24"/>
        </w:rPr>
        <w:t>岁及以下；</w:t>
      </w:r>
    </w:p>
    <w:p w14:paraId="294FD82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（三）工作要求</w:t>
      </w:r>
    </w:p>
    <w:p w14:paraId="634B14C5">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熟悉中药药性、配伍禁忌及炮制规范，具备中药饮片鉴别能力；</w:t>
      </w:r>
    </w:p>
    <w:p w14:paraId="092CD33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熟练掌握中药处方审核、调配及</w:t>
      </w:r>
      <w:r>
        <w:rPr>
          <w:rFonts w:hint="eastAsia" w:ascii="仿宋_GB2312" w:hAnsi="仿宋_GB2312" w:eastAsia="仿宋_GB2312" w:cs="仿宋_GB2312"/>
          <w:sz w:val="24"/>
          <w:szCs w:val="24"/>
          <w:lang w:val="en-US" w:eastAsia="zh-CN"/>
        </w:rPr>
        <w:t>代煎</w:t>
      </w:r>
      <w:r>
        <w:rPr>
          <w:rFonts w:hint="eastAsia" w:ascii="仿宋_GB2312" w:hAnsi="仿宋_GB2312" w:eastAsia="仿宋_GB2312" w:cs="仿宋_GB2312"/>
          <w:sz w:val="24"/>
          <w:szCs w:val="24"/>
        </w:rPr>
        <w:t>流程；</w:t>
      </w:r>
    </w:p>
    <w:p w14:paraId="78AD5D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具备良好的沟通能力及服务意识，能耐心解答患者用药咨询；</w:t>
      </w:r>
    </w:p>
    <w:p w14:paraId="0ED271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工作细致认真，责任心强，具备团队协作精神；</w:t>
      </w:r>
    </w:p>
    <w:p w14:paraId="6ED1533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持有中药师资格证书，有医院药房工作经验者优先。</w:t>
      </w:r>
    </w:p>
    <w:p w14:paraId="030C850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二、服务职责</w:t>
      </w:r>
    </w:p>
    <w:p w14:paraId="5D754BBB">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（一）负责中药处方的审核、调配及核对，确保用药安全；</w:t>
      </w:r>
    </w:p>
    <w:p w14:paraId="0C51AF9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（二）指导患者正确煎煮及服用中药，提供用药注意事项说明；</w:t>
      </w:r>
    </w:p>
    <w:p w14:paraId="6B1114F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（三）负责中药饮片的验收、储存管理，定期检查药品效期及质量；</w:t>
      </w:r>
    </w:p>
    <w:p w14:paraId="2F06CEF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（四）管理中药库房，记录药品出入库信息，确保账物相符；</w:t>
      </w:r>
    </w:p>
    <w:p w14:paraId="5DEFBC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（五）协助中药房药师核对患者的处方和药品，确保药品准确无误；将调配好的中药发放给患者，并提醒患者核对药品数量和种类</w:t>
      </w:r>
      <w:r>
        <w:rPr>
          <w:rFonts w:hint="eastAsia" w:ascii="仿宋_GB2312" w:hAnsi="仿宋_GB2312" w:eastAsia="仿宋_GB2312" w:cs="仿宋_GB2312"/>
          <w:sz w:val="24"/>
          <w:szCs w:val="24"/>
          <w:lang w:val="en-US" w:eastAsia="zh-CN"/>
        </w:rPr>
        <w:t>.</w:t>
      </w:r>
    </w:p>
    <w:p w14:paraId="08CDB83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（六）监督</w:t>
      </w:r>
      <w:r>
        <w:rPr>
          <w:rFonts w:hint="eastAsia" w:ascii="仿宋_GB2312" w:hAnsi="仿宋_GB2312" w:eastAsia="仿宋_GB2312" w:cs="仿宋_GB2312"/>
          <w:sz w:val="24"/>
          <w:szCs w:val="24"/>
          <w:lang w:val="en-US" w:eastAsia="zh-CN"/>
        </w:rPr>
        <w:t>中药代煎</w:t>
      </w:r>
      <w:r>
        <w:rPr>
          <w:rFonts w:hint="eastAsia" w:ascii="仿宋_GB2312" w:hAnsi="仿宋_GB2312" w:eastAsia="仿宋_GB2312" w:cs="仿宋_GB2312"/>
          <w:sz w:val="24"/>
          <w:szCs w:val="24"/>
        </w:rPr>
        <w:t>流程符合规范；</w:t>
      </w:r>
    </w:p>
    <w:p w14:paraId="485D2260">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（七）负责</w:t>
      </w:r>
      <w:r>
        <w:rPr>
          <w:rFonts w:hint="eastAsia" w:ascii="仿宋_GB2312" w:hAnsi="仿宋_GB2312" w:eastAsia="仿宋_GB2312" w:cs="仿宋_GB2312"/>
          <w:sz w:val="24"/>
          <w:szCs w:val="24"/>
          <w:lang w:val="en-US" w:eastAsia="zh-CN"/>
        </w:rPr>
        <w:t>协助</w:t>
      </w:r>
      <w:r>
        <w:rPr>
          <w:rFonts w:hint="eastAsia" w:ascii="仿宋_GB2312" w:hAnsi="仿宋_GB2312" w:eastAsia="仿宋_GB2312" w:cs="仿宋_GB2312"/>
          <w:sz w:val="24"/>
          <w:szCs w:val="24"/>
        </w:rPr>
        <w:t>毒麻类等特殊药品的登记、发放</w:t>
      </w:r>
      <w:r>
        <w:rPr>
          <w:rFonts w:hint="eastAsia" w:ascii="仿宋_GB2312" w:hAnsi="仿宋_GB2312" w:eastAsia="仿宋_GB2312" w:cs="仿宋_GB2312"/>
          <w:sz w:val="24"/>
          <w:szCs w:val="24"/>
          <w:lang w:val="en-US" w:eastAsia="zh-CN"/>
        </w:rPr>
        <w:t>等工作</w:t>
      </w:r>
      <w:r>
        <w:rPr>
          <w:rFonts w:hint="eastAsia" w:ascii="仿宋_GB2312" w:hAnsi="仿宋_GB2312" w:eastAsia="仿宋_GB2312" w:cs="仿宋_GB2312"/>
          <w:sz w:val="24"/>
          <w:szCs w:val="24"/>
        </w:rPr>
        <w:t>；</w:t>
      </w:r>
    </w:p>
    <w:p w14:paraId="20CF3819">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val="en-US" w:eastAsia="zh-CN"/>
        </w:rPr>
        <w:t>协助专业医师</w:t>
      </w:r>
      <w:r>
        <w:rPr>
          <w:rFonts w:hint="eastAsia" w:ascii="仿宋_GB2312" w:hAnsi="仿宋_GB2312" w:eastAsia="仿宋_GB2312" w:cs="仿宋_GB2312"/>
          <w:sz w:val="24"/>
          <w:szCs w:val="24"/>
        </w:rPr>
        <w:t>解答患者及医护人员关于中药药理、配伍等专业问题；</w:t>
      </w:r>
    </w:p>
    <w:p w14:paraId="61124EF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（九）定期整理药品不良反应报告，及时上报科室；</w:t>
      </w:r>
    </w:p>
    <w:p w14:paraId="731875E9">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（十）完成科室安排的临时性任务（如参与药品盘点、学术培训等）。</w:t>
      </w:r>
    </w:p>
    <w:p w14:paraId="2201E78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三、服务质量管理</w:t>
      </w:r>
    </w:p>
    <w:p w14:paraId="31DC96D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（一）严格遵守医院及药房管理制度，执行药品管理相关法律法规；</w:t>
      </w:r>
    </w:p>
    <w:p w14:paraId="49EB0C2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（二）在医院及服务单位领导下服从工作安排，按时到岗，不迟到早退；</w:t>
      </w:r>
    </w:p>
    <w:p w14:paraId="5B06C4E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（三）工作态度积极、认真、负责、细致，工作中出现问题(如工作差错、工作效率低下、服务态度差等)时将进行扣分，并按照</w:t>
      </w:r>
      <w:r>
        <w:rPr>
          <w:rFonts w:hint="eastAsia" w:ascii="仿宋_GB2312" w:hAnsi="仿宋_GB2312" w:eastAsia="仿宋_GB2312" w:cs="仿宋_GB2312"/>
          <w:sz w:val="24"/>
          <w:szCs w:val="24"/>
          <w:lang w:val="en-US" w:eastAsia="zh-CN"/>
        </w:rPr>
        <w:t>服务合同相关规定</w:t>
      </w:r>
      <w:r>
        <w:rPr>
          <w:rFonts w:hint="eastAsia" w:ascii="仿宋_GB2312" w:hAnsi="仿宋_GB2312" w:eastAsia="仿宋_GB2312" w:cs="仿宋_GB2312"/>
          <w:sz w:val="24"/>
          <w:szCs w:val="24"/>
        </w:rPr>
        <w:t>进行扣款;</w:t>
      </w:r>
    </w:p>
    <w:p w14:paraId="6569121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（四）定期参加中药学知识培训及技能考核，适应学科发展需求；</w:t>
      </w:r>
    </w:p>
    <w:p w14:paraId="56C9FC1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i w:val="0"/>
          <w:caps w:val="0"/>
          <w:color w:val="FF0000"/>
          <w:spacing w:val="0"/>
          <w:sz w:val="24"/>
          <w:szCs w:val="24"/>
          <w:highlight w:val="none"/>
          <w:shd w:val="clear" w:color="auto" w:fill="FFFFFF"/>
          <w:lang w:val="en-US" w:eastAsia="zh-CN"/>
        </w:rPr>
      </w:pPr>
      <w:r>
        <w:rPr>
          <w:rFonts w:hint="eastAsia" w:ascii="仿宋_GB2312" w:hAnsi="仿宋_GB2312" w:eastAsia="仿宋_GB2312" w:cs="仿宋_GB2312"/>
          <w:sz w:val="24"/>
          <w:szCs w:val="24"/>
        </w:rPr>
        <w:t>（五）每月提交工作总结，反馈药房管理改进建议。</w:t>
      </w:r>
    </w:p>
    <w:p w14:paraId="328730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jc w:val="both"/>
        <w:textAlignment w:val="auto"/>
        <w:rPr>
          <w:rFonts w:hint="eastAsia" w:ascii="仿宋_GB2312" w:hAnsi="仿宋_GB2312" w:eastAsia="仿宋_GB2312" w:cs="仿宋_GB2312"/>
          <w:b/>
          <w:bCs/>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24"/>
          <w:szCs w:val="24"/>
          <w:highlight w:val="none"/>
          <w:shd w:val="clear" w:color="auto" w:fill="FFFFFF"/>
          <w:lang w:val="en-US" w:eastAsia="zh-CN"/>
          <w14:textFill>
            <w14:solidFill>
              <w14:schemeClr w14:val="tx1"/>
            </w14:solidFill>
          </w14:textFill>
        </w:rPr>
        <w:t>附件7</w:t>
      </w:r>
    </w:p>
    <w:p w14:paraId="4C5A6C0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rightChars="0"/>
        <w:jc w:val="center"/>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柳州市红十字会医院（柳州市眼科医院）医疗美容护理助理服务内容和要求</w:t>
      </w:r>
    </w:p>
    <w:p w14:paraId="5B5B78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FF0000"/>
          <w:sz w:val="24"/>
          <w:szCs w:val="24"/>
          <w:lang w:val="en-US" w:eastAsia="zh-CN"/>
        </w:rPr>
      </w:pPr>
    </w:p>
    <w:p w14:paraId="75BE8E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一、服务人员要求</w:t>
      </w:r>
    </w:p>
    <w:p w14:paraId="11EC150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lang w:eastAsia="zh-CN"/>
        </w:rPr>
        <w:t>（一）学历要</w:t>
      </w:r>
      <w:r>
        <w:rPr>
          <w:rFonts w:hint="eastAsia" w:ascii="仿宋_GB2312" w:hAnsi="仿宋_GB2312" w:eastAsia="仿宋_GB2312" w:cs="仿宋_GB2312"/>
          <w:b w:val="0"/>
          <w:bCs w:val="0"/>
          <w:sz w:val="24"/>
          <w:szCs w:val="24"/>
          <w:highlight w:val="none"/>
          <w:lang w:eastAsia="zh-CN"/>
        </w:rPr>
        <w:t>求：</w:t>
      </w:r>
      <w:r>
        <w:rPr>
          <w:rFonts w:hint="eastAsia" w:ascii="仿宋_GB2312" w:hAnsi="仿宋_GB2312" w:eastAsia="仿宋_GB2312" w:cs="仿宋_GB2312"/>
          <w:b w:val="0"/>
          <w:bCs w:val="0"/>
          <w:sz w:val="24"/>
          <w:szCs w:val="24"/>
          <w:highlight w:val="none"/>
          <w:lang w:val="en-US" w:eastAsia="zh-CN"/>
        </w:rPr>
        <w:t>大专</w:t>
      </w:r>
      <w:r>
        <w:rPr>
          <w:rFonts w:hint="eastAsia" w:ascii="仿宋_GB2312" w:hAnsi="仿宋_GB2312" w:eastAsia="仿宋_GB2312" w:cs="仿宋_GB2312"/>
          <w:b w:val="0"/>
          <w:bCs w:val="0"/>
          <w:sz w:val="24"/>
          <w:szCs w:val="24"/>
          <w:highlight w:val="none"/>
          <w:lang w:eastAsia="zh-CN"/>
        </w:rPr>
        <w:t>及以上学历（</w:t>
      </w:r>
      <w:r>
        <w:rPr>
          <w:rFonts w:hint="eastAsia" w:ascii="仿宋_GB2312" w:hAnsi="仿宋_GB2312" w:eastAsia="仿宋_GB2312" w:cs="仿宋_GB2312"/>
          <w:b w:val="0"/>
          <w:bCs w:val="0"/>
          <w:sz w:val="24"/>
          <w:szCs w:val="24"/>
          <w:highlight w:val="none"/>
          <w:lang w:val="en-US" w:eastAsia="zh-CN"/>
        </w:rPr>
        <w:t>含函授</w:t>
      </w:r>
      <w:r>
        <w:rPr>
          <w:rFonts w:hint="eastAsia" w:ascii="仿宋_GB2312" w:hAnsi="仿宋_GB2312" w:eastAsia="仿宋_GB2312" w:cs="仿宋_GB2312"/>
          <w:b w:val="0"/>
          <w:bCs w:val="0"/>
          <w:sz w:val="24"/>
          <w:szCs w:val="24"/>
          <w:highlight w:val="none"/>
          <w:lang w:eastAsia="zh-CN"/>
        </w:rPr>
        <w:t>），护理学专业，需持有护士执业资格证，</w:t>
      </w:r>
      <w:r>
        <w:rPr>
          <w:rFonts w:hint="eastAsia" w:ascii="仿宋_GB2312" w:hAnsi="仿宋_GB2312" w:eastAsia="仿宋_GB2312" w:cs="仿宋_GB2312"/>
          <w:b w:val="0"/>
          <w:bCs w:val="0"/>
          <w:sz w:val="24"/>
          <w:szCs w:val="24"/>
          <w:highlight w:val="none"/>
          <w:lang w:val="en-US" w:eastAsia="zh-CN"/>
        </w:rPr>
        <w:t>有医美机构从业经验</w:t>
      </w:r>
      <w:r>
        <w:rPr>
          <w:rFonts w:hint="eastAsia" w:ascii="仿宋_GB2312" w:hAnsi="仿宋_GB2312" w:eastAsia="仿宋_GB2312" w:cs="仿宋_GB2312"/>
          <w:b w:val="0"/>
          <w:bCs w:val="0"/>
          <w:sz w:val="24"/>
          <w:szCs w:val="24"/>
          <w:highlight w:val="none"/>
          <w:lang w:eastAsia="zh-CN"/>
        </w:rPr>
        <w:t>。</w:t>
      </w:r>
    </w:p>
    <w:p w14:paraId="415AAC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（二）年龄要求：</w:t>
      </w:r>
      <w:r>
        <w:rPr>
          <w:rFonts w:hint="eastAsia" w:ascii="仿宋_GB2312" w:hAnsi="仿宋_GB2312" w:eastAsia="仿宋_GB2312" w:cs="仿宋_GB2312"/>
          <w:b w:val="0"/>
          <w:bCs w:val="0"/>
          <w:sz w:val="24"/>
          <w:szCs w:val="24"/>
          <w:highlight w:val="none"/>
          <w:lang w:val="en-US" w:eastAsia="zh-CN"/>
        </w:rPr>
        <w:t>40</w:t>
      </w:r>
      <w:r>
        <w:rPr>
          <w:rFonts w:hint="eastAsia" w:ascii="仿宋_GB2312" w:hAnsi="仿宋_GB2312" w:eastAsia="仿宋_GB2312" w:cs="仿宋_GB2312"/>
          <w:b w:val="0"/>
          <w:bCs w:val="0"/>
          <w:sz w:val="24"/>
          <w:szCs w:val="24"/>
          <w:highlight w:val="none"/>
          <w:lang w:eastAsia="zh-CN"/>
        </w:rPr>
        <w:t>岁及以下</w:t>
      </w:r>
    </w:p>
    <w:p w14:paraId="50F3953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highlight w:val="none"/>
          <w:lang w:eastAsia="zh-CN"/>
        </w:rPr>
        <w:t>（三）其他要求：形象气质佳，仪容仪表端庄，符合医美</w:t>
      </w:r>
      <w:r>
        <w:rPr>
          <w:rFonts w:hint="eastAsia" w:ascii="仿宋_GB2312" w:hAnsi="仿宋_GB2312" w:eastAsia="仿宋_GB2312" w:cs="仿宋_GB2312"/>
          <w:b w:val="0"/>
          <w:bCs w:val="0"/>
          <w:sz w:val="24"/>
          <w:szCs w:val="24"/>
          <w:lang w:eastAsia="zh-CN"/>
        </w:rPr>
        <w:t>机构高端服务定位；</w:t>
      </w:r>
    </w:p>
    <w:p w14:paraId="48E80C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掌握临床护理操作规范；熟悉医疗美容护理流程（如激光术后修护、注射美容观察期管理）。亲和力强，具备优雅谈吐与职业化仪态（如引导礼仪、安抚沟通）；具备同理心与情绪管理力，能缓解客户术前焦虑；精通医疗术语转化能力，将专业医嘱转化为客户易懂的护理指导；适应轮班制（含节假日值班），高峰期能高效处理多客户并发需求。</w:t>
      </w:r>
    </w:p>
    <w:p w14:paraId="5A288C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二、服务职责</w:t>
      </w:r>
    </w:p>
    <w:p w14:paraId="56C797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（一）临床支持协助医生完成治疗操作（如术前皮肤消毒、术中器械传递、激光操作辅助）；执行术后即刻护理（如冰敷、敷料更换、注意事项叮嘱）。</w:t>
      </w:r>
    </w:p>
    <w:p w14:paraId="5AD755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（二）客户管理：建立客户档案，跟踪治疗周期及效果反馈；监控留观室客户状态，及时处理治疗不良反应。提供护理项目专业咨询（如疗程间隔、禁忌症说明）；</w:t>
      </w:r>
    </w:p>
    <w:p w14:paraId="74ED7B3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协同咨询师完成方案讲解，提升客户信任度。</w:t>
      </w:r>
    </w:p>
    <w:p w14:paraId="287BD9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（三）环境管理：确保治疗室无菌环境达标，监督器械消毒流程；维护候诊区秩序，营造舒适服务氛围。</w:t>
      </w:r>
    </w:p>
    <w:p w14:paraId="597A68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（四）跨部门协作：与客服部对接客户特殊需求（如隐私保护、个性化陪护）；</w:t>
      </w:r>
    </w:p>
    <w:p w14:paraId="7B34F9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参与护理服务质量会议，提出优化建议。</w:t>
      </w:r>
    </w:p>
    <w:p w14:paraId="4F115B9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三、服务质量管理</w:t>
      </w:r>
    </w:p>
    <w:p w14:paraId="3A49DD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（一）在科主任及上级的领导下，服从科室安排；</w:t>
      </w:r>
    </w:p>
    <w:p w14:paraId="6D299B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（二）工作态度认真、负责、细致，工作中出现问题（如预约传达错误等）时讲进行扣分，按照</w:t>
      </w:r>
      <w:r>
        <w:rPr>
          <w:rFonts w:hint="eastAsia" w:ascii="仿宋_GB2312" w:hAnsi="仿宋_GB2312" w:eastAsia="仿宋_GB2312" w:cs="仿宋_GB2312"/>
          <w:sz w:val="24"/>
          <w:szCs w:val="32"/>
          <w:lang w:val="en-US" w:eastAsia="zh-CN"/>
        </w:rPr>
        <w:t>服务合同相关</w:t>
      </w:r>
      <w:r>
        <w:rPr>
          <w:rFonts w:hint="eastAsia" w:ascii="仿宋_GB2312" w:hAnsi="仿宋_GB2312" w:eastAsia="仿宋_GB2312" w:cs="仿宋_GB2312"/>
          <w:sz w:val="24"/>
          <w:szCs w:val="32"/>
          <w:lang w:eastAsia="zh-CN"/>
        </w:rPr>
        <w:t>规定进行扣款；</w:t>
      </w:r>
    </w:p>
    <w:p w14:paraId="3BCA69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eastAsia="zh-CN"/>
        </w:rPr>
        <w:t>（三）上岗前将进行为期</w:t>
      </w:r>
      <w:r>
        <w:rPr>
          <w:rFonts w:hint="eastAsia" w:ascii="仿宋_GB2312" w:hAnsi="仿宋_GB2312" w:eastAsia="仿宋_GB2312" w:cs="仿宋_GB2312"/>
          <w:sz w:val="24"/>
          <w:szCs w:val="32"/>
          <w:lang w:val="en-US" w:eastAsia="zh-CN"/>
        </w:rPr>
        <w:t>1-2周的岗前培训，培训要求根据学科发展和岗位业务需要。上岗后需要定期学习，以适应更新需要。</w:t>
      </w:r>
    </w:p>
    <w:p w14:paraId="2F4CC04F">
      <w:pPr>
        <w:keepNext w:val="0"/>
        <w:keepLines w:val="0"/>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lang w:val="en-US" w:eastAsia="zh-CN"/>
        </w:rPr>
      </w:pPr>
    </w:p>
    <w:p w14:paraId="031400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FF7BB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557B4E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附件8</w:t>
      </w:r>
    </w:p>
    <w:p w14:paraId="059C48A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柳州市红十字会医院（柳州市眼科医院）斜弱视与眼整形护理助理</w:t>
      </w:r>
    </w:p>
    <w:p w14:paraId="7E13CB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服务内容和要求</w:t>
      </w:r>
    </w:p>
    <w:p w14:paraId="2540D2C1">
      <w:pPr>
        <w:keepNext w:val="0"/>
        <w:keepLines w:val="0"/>
        <w:pageBreakBefore w:val="0"/>
        <w:numPr>
          <w:ilvl w:val="0"/>
          <w:numId w:val="9"/>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护士人员要求</w:t>
      </w:r>
    </w:p>
    <w:p w14:paraId="11A9D266">
      <w:pPr>
        <w:keepNext w:val="0"/>
        <w:keepLines w:val="0"/>
        <w:pageBreakBefore w:val="0"/>
        <w:numPr>
          <w:ilvl w:val="0"/>
          <w:numId w:val="1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学历要求：大专及以上，护理专业；</w:t>
      </w:r>
    </w:p>
    <w:p w14:paraId="6B658E35">
      <w:pPr>
        <w:keepNext w:val="0"/>
        <w:keepLines w:val="0"/>
        <w:pageBreakBefore w:val="0"/>
        <w:numPr>
          <w:ilvl w:val="0"/>
          <w:numId w:val="1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年龄要求：40周岁以下；</w:t>
      </w:r>
    </w:p>
    <w:p w14:paraId="6E021FA8">
      <w:pPr>
        <w:keepNext w:val="0"/>
        <w:keepLines w:val="0"/>
        <w:pageBreakBefore w:val="0"/>
        <w:numPr>
          <w:ilvl w:val="0"/>
          <w:numId w:val="1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工作要求：积极主动、细致认真、责任心强、有团队协助精神、富有亲和力、具备良好的沟通协调能力、热爱护理事业、有奉献精神，熟练掌握科室各类检查和治疗仪器的运作流程和维护、专科疾病的健康宣教及护理常规。</w:t>
      </w:r>
    </w:p>
    <w:p w14:paraId="51AFFECA">
      <w:pPr>
        <w:keepNext w:val="0"/>
        <w:keepLines w:val="0"/>
        <w:pageBreakBefore w:val="0"/>
        <w:numPr>
          <w:ilvl w:val="0"/>
          <w:numId w:val="9"/>
        </w:numPr>
        <w:kinsoku/>
        <w:wordWrap/>
        <w:overflowPunct/>
        <w:topLinePunct w:val="0"/>
        <w:autoSpaceDE/>
        <w:autoSpaceDN/>
        <w:bidi w:val="0"/>
        <w:adjustRightInd/>
        <w:snapToGrid/>
        <w:spacing w:line="430" w:lineRule="exact"/>
        <w:ind w:left="0" w:leftChars="0"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服务职责</w:t>
      </w:r>
    </w:p>
    <w:p w14:paraId="3D723752">
      <w:pPr>
        <w:keepNext w:val="0"/>
        <w:keepLines w:val="0"/>
        <w:pageBreakBefore w:val="0"/>
        <w:numPr>
          <w:ilvl w:val="0"/>
          <w:numId w:val="11"/>
        </w:numPr>
        <w:kinsoku/>
        <w:wordWrap/>
        <w:overflowPunct/>
        <w:topLinePunct w:val="0"/>
        <w:autoSpaceDE/>
        <w:autoSpaceDN/>
        <w:bidi w:val="0"/>
        <w:adjustRightInd/>
        <w:snapToGrid/>
        <w:spacing w:line="430" w:lineRule="exact"/>
        <w:ind w:left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导诊台分诊职责</w:t>
      </w:r>
    </w:p>
    <w:p w14:paraId="15B83EA8">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1.开诊前提前开好号系统、排队自助机、电脑，检查设备是否处于备用状态。</w:t>
      </w:r>
    </w:p>
    <w:p w14:paraId="5F8B5751">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2.坚守岗位，主动热情，对前来就诊的患者接待有耐心，有问必答。</w:t>
      </w:r>
    </w:p>
    <w:p w14:paraId="52E9A2A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3.预约、分诊、解释、引导患者就诊和检查，维持候诊秩序。</w:t>
      </w:r>
    </w:p>
    <w:p w14:paraId="53271349">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4.协助患者自助机缴费、打印指引单及检查结果报告单。</w:t>
      </w:r>
    </w:p>
    <w:p w14:paraId="7C029B73">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5.负责系统上医生的排班，处理临时增加号源及停诊工作，医生临时停诊需电话通知已预约的患者。</w:t>
      </w:r>
    </w:p>
    <w:p w14:paraId="438C53BA">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6.巡视诊室及检查候诊区，维持良好的就诊检查秩序，提供优质的就医服务。</w:t>
      </w:r>
    </w:p>
    <w:p w14:paraId="0F083A84">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7.保持候诊区的环境整洁，下班前完成当天导诊台的卫生。</w:t>
      </w:r>
    </w:p>
    <w:p w14:paraId="62740095">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（二）治疗室工作内容职责</w:t>
      </w:r>
    </w:p>
    <w:p w14:paraId="1E1087A9">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1.熟练掌握弘扬系统、慧目体系统操作流程。</w:t>
      </w:r>
    </w:p>
    <w:p w14:paraId="085F0C0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2.提前10分钟到岗，清点仪器设备、物品，做好记录，做好上班前的准备工作。</w:t>
      </w:r>
    </w:p>
    <w:p w14:paraId="33314B92">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3.负责登记当天治疗单，辅助完成当天患者的所有治疗（包括：弱视训练、立训治疗、激光治疗、雾化按摩、VR治疗、视功能训练、网络训练的指导、同视机的检查和报告的书写等），维持治疗秩序。</w:t>
      </w:r>
    </w:p>
    <w:p w14:paraId="590EE22E">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4.完成治疗仪器、治疗台面的清洁消毒工作。</w:t>
      </w:r>
    </w:p>
    <w:p w14:paraId="36FE7F19">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5.负责仪器物品送修和领取。</w:t>
      </w:r>
    </w:p>
    <w:p w14:paraId="2483328C">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6.负责治疗室每天的环境通风、除湿，并做好记录。</w:t>
      </w:r>
    </w:p>
    <w:p w14:paraId="570DE21B">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7.负责治疗患者的回访工作。</w:t>
      </w:r>
    </w:p>
    <w:p w14:paraId="121FD038">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8.为患者提供健康教育及电话咨询。</w:t>
      </w:r>
    </w:p>
    <w:p w14:paraId="19B5D396">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9.每周完成医生系统排班，患者治疗预约登记。</w:t>
      </w:r>
    </w:p>
    <w:p w14:paraId="4D716A27">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10.更换坐垫和床套，清点及时送洗。</w:t>
      </w:r>
    </w:p>
    <w:p w14:paraId="52032DCE">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11.工作量的统计，治疗单的整理归纳。</w:t>
      </w:r>
    </w:p>
    <w:p w14:paraId="60255652">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12.协助检查室护士工作。</w:t>
      </w:r>
    </w:p>
    <w:p w14:paraId="20E55B5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13.必要时参加外出体检筛查工作。</w:t>
      </w:r>
    </w:p>
    <w:p w14:paraId="2F08B8A1">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14.消防安全管理。</w:t>
      </w:r>
    </w:p>
    <w:p w14:paraId="779C6AAF">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15.协助收集各类数据。</w:t>
      </w:r>
    </w:p>
    <w:p w14:paraId="1F133651">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16.完成科室护士长安排的其他工作。</w:t>
      </w:r>
    </w:p>
    <w:p w14:paraId="24E6585D">
      <w:pPr>
        <w:keepNext w:val="0"/>
        <w:keepLines w:val="0"/>
        <w:pageBreakBefore w:val="0"/>
        <w:numPr>
          <w:ilvl w:val="0"/>
          <w:numId w:val="0"/>
        </w:numPr>
        <w:kinsoku/>
        <w:wordWrap/>
        <w:overflowPunct/>
        <w:topLinePunct w:val="0"/>
        <w:autoSpaceDE/>
        <w:autoSpaceDN/>
        <w:bidi w:val="0"/>
        <w:adjustRightInd/>
        <w:snapToGrid/>
        <w:spacing w:line="430" w:lineRule="exact"/>
        <w:ind w:left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（三）检查室工作内容职责</w:t>
      </w:r>
    </w:p>
    <w:p w14:paraId="2E8B1773">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1.熟练掌握弘扬系统、慧目体系统操作流程。</w:t>
      </w:r>
    </w:p>
    <w:p w14:paraId="0A357771">
      <w:pPr>
        <w:keepNext w:val="0"/>
        <w:keepLines w:val="0"/>
        <w:pageBreakBefore w:val="0"/>
        <w:numPr>
          <w:ilvl w:val="0"/>
          <w:numId w:val="0"/>
        </w:numPr>
        <w:kinsoku/>
        <w:wordWrap/>
        <w:overflowPunct/>
        <w:topLinePunct w:val="0"/>
        <w:autoSpaceDE/>
        <w:autoSpaceDN/>
        <w:bidi w:val="0"/>
        <w:adjustRightInd/>
        <w:snapToGrid/>
        <w:spacing w:line="430" w:lineRule="exact"/>
        <w:ind w:left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2.提前10分钟到岗，清点仪器设备、物品，做好记录，做好上班前的准备工作。</w:t>
      </w:r>
    </w:p>
    <w:p w14:paraId="1501A1AB">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3.辅助完成当天患者所有检查（包括：视力、眼压、验光、矫正、散瞳、角膜地形图、外眼照相、眼底照相、调节测定等其他检查及护理操作治疗），必要时协助配合医生完成门诊小手术的术前准备工作。</w:t>
      </w:r>
    </w:p>
    <w:p w14:paraId="7116CA4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4.视力遮眼勺的消毒工作。</w:t>
      </w:r>
    </w:p>
    <w:p w14:paraId="2904BF08">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5.每天更换医生诊所荧光素及玻璃棒，及时送消。</w:t>
      </w:r>
    </w:p>
    <w:p w14:paraId="67BBE2EC">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6.与供应室清点送消物品，做好记录。</w:t>
      </w:r>
    </w:p>
    <w:p w14:paraId="3D0BA30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7.每天处置室的紫外线消毒工作，清洁仪器，故障及时送修，保持完好状态。</w:t>
      </w:r>
    </w:p>
    <w:p w14:paraId="1AB37EEB">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8.为患者提供健康教育，引导患者做下一步检查，维持检查秩序。</w:t>
      </w:r>
    </w:p>
    <w:p w14:paraId="612F63A4">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9.完成当天检查治疗单的确认。</w:t>
      </w:r>
    </w:p>
    <w:p w14:paraId="5B8DB1C9">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10.下班前完成检查室的卫生工作，每周进行大扫除一次。</w:t>
      </w:r>
    </w:p>
    <w:p w14:paraId="6401DAE7">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11.统计当天工作量，做好记录。</w:t>
      </w:r>
    </w:p>
    <w:p w14:paraId="624C552B">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12.协助配合医生完成夜诊患者所有治疗及检查，以及护理相关工作。</w:t>
      </w:r>
    </w:p>
    <w:p w14:paraId="7A21D5A6">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13.完成科室护士长安排的其他工作。</w:t>
      </w:r>
    </w:p>
    <w:p w14:paraId="36257925">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三、服务质量管理</w:t>
      </w:r>
    </w:p>
    <w:p w14:paraId="1D09D911">
      <w:pPr>
        <w:keepNext w:val="0"/>
        <w:keepLines w:val="0"/>
        <w:pageBreakBefore w:val="0"/>
        <w:numPr>
          <w:ilvl w:val="0"/>
          <w:numId w:val="12"/>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在医院及服务单位的领导下，服从科室安排；</w:t>
      </w:r>
    </w:p>
    <w:p w14:paraId="1DEFDD2A">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（二）遵守科室各项规章制度，不脱岗、迟到、早退、不得无故请假；</w:t>
      </w:r>
    </w:p>
    <w:p w14:paraId="3C2F8BD3">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（三）仪表端正，衣着整洁；</w:t>
      </w:r>
    </w:p>
    <w:p w14:paraId="577F0F4C">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（四）工作积极主动、认真负责，工作中出现问题（如工作差错、工作效率低下、服务态度差，出现护理投诉等）时将进行扣分，并按照服务合同相关规定进行扣款。</w:t>
      </w:r>
    </w:p>
    <w:p w14:paraId="27740394">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（五）上岗前进行为期1个月的培训，培训要求根据学科发展和岗位业务，需要定期学习，以适应更新需求。</w:t>
      </w:r>
    </w:p>
    <w:p w14:paraId="56D003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24"/>
          <w:szCs w:val="24"/>
          <w:highlight w:val="none"/>
          <w:shd w:val="clear" w:color="auto" w:fill="FFFFFF"/>
          <w:lang w:val="en-US" w:eastAsia="zh-CN"/>
          <w14:textFill>
            <w14:solidFill>
              <w14:schemeClr w14:val="tx1"/>
            </w14:solidFill>
          </w14:textFill>
        </w:rPr>
        <w:t>附件9</w:t>
      </w:r>
    </w:p>
    <w:p w14:paraId="4052F4F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FF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柳州市红十字会医院（柳州市眼科医院）其他临床科室护理助理服务内容和要求</w:t>
      </w:r>
    </w:p>
    <w:p w14:paraId="707BE4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2B54F50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一、服务人员要求</w:t>
      </w:r>
    </w:p>
    <w:p w14:paraId="192481F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（一）学历要求：护理专业大专及以上学历，持有有效的护士执业资格证书。</w:t>
      </w:r>
    </w:p>
    <w:p w14:paraId="2076B3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（二）年龄要求：28岁及以下，身体健康，能够胜任临床一线护理工作。</w:t>
      </w:r>
    </w:p>
    <w:p w14:paraId="6FA3546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（三）工作要求：有临床护理工作经验，熟悉医院工作流程者优先。具有良好的沟通能力和团队协作精神，能够独立处理突发情况。</w:t>
      </w:r>
    </w:p>
    <w:p w14:paraId="1752D9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二、服务职责</w:t>
      </w:r>
    </w:p>
    <w:p w14:paraId="71C1E8F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（一）在科主任、护士长领导和病区主任（副主任） 护师、主管护师、护师指导下进行工作；</w:t>
      </w:r>
    </w:p>
    <w:p w14:paraId="0B6188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（二）严格执行各项规章制度和技术操作规程；</w:t>
      </w:r>
    </w:p>
    <w:p w14:paraId="10377F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（三）正确运用护理程序，及时按要求完成各项护理工作，指导护工、保洁员的工作；</w:t>
      </w:r>
    </w:p>
    <w:p w14:paraId="76A81D1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（四）参加危重患者的护理；</w:t>
      </w:r>
    </w:p>
    <w:p w14:paraId="3D0CB4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（五）全面掌握患者情况， 参加科主任、主治医师查房， 参加大手术或新开展手术、疑难病例、死亡病例讨论的支持或辅助工作；</w:t>
      </w:r>
    </w:p>
    <w:p w14:paraId="473991F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（六）参加本病区护理查房、护理会诊、护理病案讨论及业务学习和技术培训的支持工作；</w:t>
      </w:r>
    </w:p>
    <w:p w14:paraId="0D58C4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（七）参加护理教学和科研辅助工作；</w:t>
      </w:r>
    </w:p>
    <w:p w14:paraId="2E3E88F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（八）参加本病区护理安全（不良）事件讨论，提出职责内的预防措施；</w:t>
      </w:r>
    </w:p>
    <w:p w14:paraId="664BDEC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（九）认真做好病房物资、器材的使用及保管工作；</w:t>
      </w:r>
    </w:p>
    <w:p w14:paraId="7DD1E5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（十）根据患者需要，提供必要的便民措施；</w:t>
      </w:r>
    </w:p>
    <w:p w14:paraId="70984DE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（十一）为患者及家属提供护理咨询和健康教育；</w:t>
      </w:r>
    </w:p>
    <w:p w14:paraId="3D3D5FA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t>（十二） 遵守医德医风规范， 热爱本专业，尊重、关爱患者、主动、热情、周到地为患者服务，严禁冷、硬、推诿患者。</w:t>
      </w:r>
    </w:p>
    <w:p w14:paraId="0966192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二、服务质量管理</w:t>
      </w:r>
    </w:p>
    <w:p w14:paraId="491D701A">
      <w:pPr>
        <w:keepNext w:val="0"/>
        <w:keepLines w:val="0"/>
        <w:pageBreakBefore w:val="0"/>
        <w:numPr>
          <w:ilvl w:val="0"/>
          <w:numId w:val="12"/>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在医院及服务单位的领导下，服从科室安排；</w:t>
      </w:r>
    </w:p>
    <w:p w14:paraId="372A5192">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（二）遵守科室各项规章制度，不脱岗、迟到、早退、不得无故请假；</w:t>
      </w:r>
    </w:p>
    <w:p w14:paraId="64554A70">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（三）仪表端正，衣着整洁；</w:t>
      </w:r>
    </w:p>
    <w:p w14:paraId="4427DE0D">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（四）工作积极主动、认真负责，工作中出现问题（如工作差错、工作效率低下、服务态度差，出现护理投诉等）时将进行扣分，并按照服务合同相关规定进行扣款。</w:t>
      </w:r>
    </w:p>
    <w:p w14:paraId="34FADFC6">
      <w:pPr>
        <w:keepNext w:val="0"/>
        <w:keepLines w:val="0"/>
        <w:pageBreakBefore w:val="0"/>
        <w:numPr>
          <w:ilvl w:val="0"/>
          <w:numId w:val="0"/>
        </w:numPr>
        <w:kinsoku/>
        <w:wordWrap/>
        <w:overflowPunct/>
        <w:topLinePunct w:val="0"/>
        <w:autoSpaceDE/>
        <w:autoSpaceDN/>
        <w:bidi w:val="0"/>
        <w:adjustRightInd/>
        <w:snapToGrid/>
        <w:spacing w:line="43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（五）上岗前进行为期1个月的培训，培训要求根据学科发展和岗位业务，需要定期学习，以适应更新需求。</w:t>
      </w:r>
    </w:p>
    <w:p w14:paraId="73C1E8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D91BA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8BC8DF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3D69F27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610905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780198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附件10</w:t>
      </w:r>
    </w:p>
    <w:p w14:paraId="79D962E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柳州市红十字会医院（柳州市眼科医院）眼科门诊护理助理服务内容和要求</w:t>
      </w:r>
    </w:p>
    <w:p w14:paraId="7D338C13">
      <w:pPr>
        <w:pStyle w:val="16"/>
        <w:keepNext w:val="0"/>
        <w:keepLines w:val="0"/>
        <w:pageBreakBefore w:val="0"/>
        <w:widowControl/>
        <w:numPr>
          <w:ilvl w:val="0"/>
          <w:numId w:val="13"/>
        </w:numPr>
        <w:kinsoku/>
        <w:wordWrap/>
        <w:overflowPunct/>
        <w:topLinePunct w:val="0"/>
        <w:autoSpaceDE/>
        <w:autoSpaceDN/>
        <w:bidi w:val="0"/>
        <w:adjustRightInd/>
        <w:snapToGrid/>
        <w:spacing w:before="75" w:after="75" w:line="440" w:lineRule="exact"/>
        <w:ind w:firstLineChars="0"/>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服务人员要求</w:t>
      </w:r>
    </w:p>
    <w:p w14:paraId="0B0CCE26">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（一）</w:t>
      </w:r>
      <w:r>
        <w:rPr>
          <w:rFonts w:hint="eastAsia" w:ascii="仿宋_GB2312" w:hAnsi="仿宋_GB2312" w:eastAsia="仿宋_GB2312" w:cs="仿宋_GB2312"/>
          <w:bCs/>
          <w:kern w:val="0"/>
          <w:sz w:val="24"/>
          <w:szCs w:val="24"/>
        </w:rPr>
        <w:t>学历要求：护理</w:t>
      </w:r>
      <w:r>
        <w:rPr>
          <w:rFonts w:hint="eastAsia" w:ascii="仿宋_GB2312" w:hAnsi="仿宋_GB2312" w:eastAsia="仿宋_GB2312" w:cs="仿宋_GB2312"/>
          <w:bCs/>
          <w:kern w:val="0"/>
          <w:sz w:val="24"/>
          <w:szCs w:val="24"/>
          <w:lang w:val="en-US" w:eastAsia="zh-CN"/>
        </w:rPr>
        <w:t>学</w:t>
      </w:r>
      <w:r>
        <w:rPr>
          <w:rFonts w:hint="eastAsia" w:ascii="仿宋_GB2312" w:hAnsi="仿宋_GB2312" w:eastAsia="仿宋_GB2312" w:cs="仿宋_GB2312"/>
          <w:bCs/>
          <w:kern w:val="0"/>
          <w:sz w:val="24"/>
          <w:szCs w:val="24"/>
        </w:rPr>
        <w:t>专业，大专学历以上；</w:t>
      </w:r>
    </w:p>
    <w:p w14:paraId="7AF48EE7">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（二）</w:t>
      </w:r>
      <w:r>
        <w:rPr>
          <w:rFonts w:hint="eastAsia" w:ascii="仿宋_GB2312" w:hAnsi="仿宋_GB2312" w:eastAsia="仿宋_GB2312" w:cs="仿宋_GB2312"/>
          <w:bCs/>
          <w:kern w:val="0"/>
          <w:sz w:val="24"/>
          <w:szCs w:val="24"/>
        </w:rPr>
        <w:t>年龄要求：</w:t>
      </w:r>
      <w:r>
        <w:rPr>
          <w:rFonts w:hint="eastAsia" w:ascii="仿宋_GB2312" w:hAnsi="仿宋_GB2312" w:eastAsia="仿宋_GB2312" w:cs="仿宋_GB2312"/>
          <w:bCs/>
          <w:kern w:val="0"/>
          <w:sz w:val="24"/>
          <w:szCs w:val="24"/>
          <w:lang w:val="en-US" w:eastAsia="zh-CN"/>
        </w:rPr>
        <w:t>40</w:t>
      </w:r>
      <w:r>
        <w:rPr>
          <w:rFonts w:hint="eastAsia" w:ascii="仿宋_GB2312" w:hAnsi="仿宋_GB2312" w:eastAsia="仿宋_GB2312" w:cs="仿宋_GB2312"/>
          <w:bCs/>
          <w:kern w:val="0"/>
          <w:sz w:val="24"/>
          <w:szCs w:val="24"/>
          <w:lang w:eastAsia="zh-CN"/>
        </w:rPr>
        <w:t>周</w:t>
      </w:r>
      <w:r>
        <w:rPr>
          <w:rFonts w:hint="eastAsia" w:ascii="仿宋_GB2312" w:hAnsi="仿宋_GB2312" w:eastAsia="仿宋_GB2312" w:cs="仿宋_GB2312"/>
          <w:bCs/>
          <w:kern w:val="0"/>
          <w:sz w:val="24"/>
          <w:szCs w:val="24"/>
        </w:rPr>
        <w:t>岁以下；</w:t>
      </w:r>
    </w:p>
    <w:p w14:paraId="2C23D6DA">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（三）</w:t>
      </w:r>
      <w:r>
        <w:rPr>
          <w:rFonts w:hint="eastAsia" w:ascii="仿宋_GB2312" w:hAnsi="仿宋_GB2312" w:eastAsia="仿宋_GB2312" w:cs="仿宋_GB2312"/>
          <w:bCs/>
          <w:kern w:val="0"/>
          <w:sz w:val="24"/>
          <w:szCs w:val="24"/>
        </w:rPr>
        <w:t>工作要求：熟悉掌握计算机操作技能，具有良好的沟通能力、性格随和、待人真诚，有上进心，服从管理及工作安排</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rPr>
        <w:t>取得护士资格证优先。</w:t>
      </w:r>
    </w:p>
    <w:p w14:paraId="67BB8FBB">
      <w:pPr>
        <w:pStyle w:val="16"/>
        <w:keepNext w:val="0"/>
        <w:keepLines w:val="0"/>
        <w:pageBreakBefore w:val="0"/>
        <w:widowControl/>
        <w:numPr>
          <w:ilvl w:val="0"/>
          <w:numId w:val="13"/>
        </w:numPr>
        <w:kinsoku/>
        <w:wordWrap/>
        <w:overflowPunct/>
        <w:topLinePunct w:val="0"/>
        <w:autoSpaceDE/>
        <w:autoSpaceDN/>
        <w:bidi w:val="0"/>
        <w:adjustRightInd/>
        <w:snapToGrid/>
        <w:spacing w:before="75" w:after="75" w:line="440" w:lineRule="exact"/>
        <w:ind w:firstLineChars="0"/>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服务职责</w:t>
      </w:r>
    </w:p>
    <w:p w14:paraId="6A1F515F">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（一）导班护士</w:t>
      </w:r>
      <w:r>
        <w:rPr>
          <w:rFonts w:hint="eastAsia" w:ascii="仿宋_GB2312" w:hAnsi="仿宋_GB2312" w:eastAsia="仿宋_GB2312" w:cs="仿宋_GB2312"/>
          <w:b/>
          <w:bCs/>
          <w:kern w:val="0"/>
          <w:sz w:val="24"/>
          <w:szCs w:val="24"/>
          <w:lang w:eastAsia="zh-CN"/>
        </w:rPr>
        <w:t>助理</w:t>
      </w:r>
      <w:r>
        <w:rPr>
          <w:rFonts w:hint="eastAsia" w:ascii="仿宋_GB2312" w:hAnsi="仿宋_GB2312" w:eastAsia="仿宋_GB2312" w:cs="仿宋_GB2312"/>
          <w:b/>
          <w:bCs/>
          <w:kern w:val="0"/>
          <w:sz w:val="24"/>
          <w:szCs w:val="24"/>
        </w:rPr>
        <w:t>工作职责</w:t>
      </w:r>
    </w:p>
    <w:p w14:paraId="476D43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1.导班的工作时间为07:45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12:00，14:15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17:00。</w:t>
      </w:r>
    </w:p>
    <w:p w14:paraId="2F6AE7CB">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2.坚守岗位、主动热情，耐心接待患者，有问必答；主动对就诊病人进行分诊导诊工作，协助病人办理就诊卡及做好解释、分流患者。</w:t>
      </w:r>
    </w:p>
    <w:p w14:paraId="24734870">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3.负责挂当日及次日出诊医生的出诊牌。</w:t>
      </w:r>
    </w:p>
    <w:p w14:paraId="3E2BF62F">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4.做好门诊分诊工作，健康咨询、出借轮椅等，维持就诊秩序。</w:t>
      </w:r>
    </w:p>
    <w:p w14:paraId="27193C62">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协助专业医师</w:t>
      </w:r>
      <w:r>
        <w:rPr>
          <w:rFonts w:hint="eastAsia" w:ascii="仿宋_GB2312" w:hAnsi="仿宋_GB2312" w:eastAsia="仿宋_GB2312" w:cs="仿宋_GB2312"/>
          <w:kern w:val="0"/>
          <w:sz w:val="24"/>
          <w:szCs w:val="24"/>
        </w:rPr>
        <w:t>负责病人的眼压、验光、曲率检查工作。</w:t>
      </w:r>
    </w:p>
    <w:p w14:paraId="1AA71867">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6.负责每日医生网上排班、停诊工作。</w:t>
      </w:r>
    </w:p>
    <w:p w14:paraId="7A89DB27">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7.周五负责下下周的医生网上排班工作。</w:t>
      </w:r>
    </w:p>
    <w:p w14:paraId="27A1BCCA">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8.如无雾化班，顶替雾化班工作，并协助其他班的工作。</w:t>
      </w:r>
    </w:p>
    <w:p w14:paraId="53350A05">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9.协助护士做好资产管理、感控管理、分管区域的卫生管理以及控烟、消费管理。</w:t>
      </w:r>
    </w:p>
    <w:p w14:paraId="3A1EF958">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10.服从医院及科室管理要求、工作安排。</w:t>
      </w:r>
    </w:p>
    <w:p w14:paraId="436A6A5F">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（二）副班护士</w:t>
      </w:r>
      <w:r>
        <w:rPr>
          <w:rFonts w:hint="eastAsia" w:ascii="仿宋_GB2312" w:hAnsi="仿宋_GB2312" w:eastAsia="仿宋_GB2312" w:cs="仿宋_GB2312"/>
          <w:b/>
          <w:bCs/>
          <w:kern w:val="0"/>
          <w:sz w:val="24"/>
          <w:szCs w:val="24"/>
          <w:lang w:eastAsia="zh-CN"/>
        </w:rPr>
        <w:t>助理</w:t>
      </w:r>
      <w:r>
        <w:rPr>
          <w:rFonts w:hint="eastAsia" w:ascii="仿宋_GB2312" w:hAnsi="仿宋_GB2312" w:eastAsia="仿宋_GB2312" w:cs="仿宋_GB2312"/>
          <w:b/>
          <w:bCs/>
          <w:kern w:val="0"/>
          <w:sz w:val="24"/>
          <w:szCs w:val="24"/>
        </w:rPr>
        <w:t>工作职责</w:t>
      </w:r>
    </w:p>
    <w:p w14:paraId="2683115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1.副班的工作时间为08:00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12:00，14:30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17:30。</w:t>
      </w:r>
    </w:p>
    <w:p w14:paraId="742D0FF4">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2.坚守岗位、主动热情，耐心接待患者，有问必答；负责门诊视力检测工作。</w:t>
      </w:r>
    </w:p>
    <w:p w14:paraId="241784E0">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3.视力检测病人的秩序。</w:t>
      </w:r>
    </w:p>
    <w:p w14:paraId="31255DAD">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4.每日更换浸泡遮眼勺的消毒液，每周四洗毛巾。</w:t>
      </w:r>
    </w:p>
    <w:p w14:paraId="5768B4D6">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5.清洗并备干使用过的遮眼勺。</w:t>
      </w:r>
    </w:p>
    <w:p w14:paraId="692ECD08">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6.如无雾化班，由副班兼替工作，并协助其他班的工作。</w:t>
      </w:r>
    </w:p>
    <w:p w14:paraId="0F4BF928">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7.如责任班忙，协助责任班做好治疗室、处置室、视力检测室的卫生。</w:t>
      </w:r>
    </w:p>
    <w:p w14:paraId="3696CD04">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8.协助护士做好资产管理、感控管理、分管区域的卫生管理以及控烟、消费管理。</w:t>
      </w:r>
    </w:p>
    <w:p w14:paraId="59F5CD3A">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9.服从医院及科室管理要求、工作安排。</w:t>
      </w:r>
    </w:p>
    <w:p w14:paraId="640EABCA">
      <w:pPr>
        <w:pStyle w:val="16"/>
        <w:keepNext w:val="0"/>
        <w:keepLines w:val="0"/>
        <w:pageBreakBefore w:val="0"/>
        <w:widowControl/>
        <w:numPr>
          <w:ilvl w:val="0"/>
          <w:numId w:val="14"/>
        </w:numPr>
        <w:kinsoku/>
        <w:wordWrap/>
        <w:overflowPunct/>
        <w:topLinePunct w:val="0"/>
        <w:autoSpaceDE/>
        <w:autoSpaceDN/>
        <w:bidi w:val="0"/>
        <w:adjustRightInd/>
        <w:snapToGrid/>
        <w:spacing w:before="75" w:after="75" w:line="440" w:lineRule="exact"/>
        <w:ind w:firstLineChars="0"/>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雾化班护士</w:t>
      </w:r>
      <w:r>
        <w:rPr>
          <w:rFonts w:hint="eastAsia" w:ascii="仿宋_GB2312" w:hAnsi="仿宋_GB2312" w:eastAsia="仿宋_GB2312" w:cs="仿宋_GB2312"/>
          <w:b/>
          <w:bCs/>
          <w:kern w:val="0"/>
          <w:sz w:val="24"/>
          <w:szCs w:val="24"/>
          <w:lang w:eastAsia="zh-CN"/>
        </w:rPr>
        <w:t>助理</w:t>
      </w:r>
      <w:r>
        <w:rPr>
          <w:rFonts w:hint="eastAsia" w:ascii="仿宋_GB2312" w:hAnsi="仿宋_GB2312" w:eastAsia="仿宋_GB2312" w:cs="仿宋_GB2312"/>
          <w:b/>
          <w:bCs/>
          <w:kern w:val="0"/>
          <w:sz w:val="24"/>
          <w:szCs w:val="24"/>
        </w:rPr>
        <w:t>工作职责</w:t>
      </w:r>
    </w:p>
    <w:p w14:paraId="19ABCEFE">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1.坚守岗位、主动热情，耐心接待患者，有问必答；主动告知雾化患者注意事项及治疗目的。</w:t>
      </w:r>
    </w:p>
    <w:p w14:paraId="6E93A46F">
      <w:pPr>
        <w:keepNext w:val="0"/>
        <w:keepLines w:val="0"/>
        <w:pageBreakBefore w:val="0"/>
        <w:widowControl/>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2.雾化室内的所有工作（登记或扣除患者治疗次数，指引患者下一步治疗，维护工作秩序，与其他班协助开展工作）</w:t>
      </w:r>
    </w:p>
    <w:p w14:paraId="56A21054">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3.雾化班的工作时间为08:00~12:00，14:30~17:30。</w:t>
      </w:r>
    </w:p>
    <w:p w14:paraId="35940017">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4.每日更换浸泡消毒雾化面罩、雾化加热管等收集晾干工作。</w:t>
      </w:r>
    </w:p>
    <w:p w14:paraId="079061F7">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5.做好仪器的维护管理工作。</w:t>
      </w:r>
    </w:p>
    <w:p w14:paraId="76610CC6">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6.如其他班忙，协助其他班的工作。</w:t>
      </w:r>
    </w:p>
    <w:p w14:paraId="7F20B35A">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7.护士做好资产管理、感控管理、分管区域的卫生管理以及控烟、消费管理。</w:t>
      </w:r>
    </w:p>
    <w:p w14:paraId="4DC0043D">
      <w:pPr>
        <w:keepNext w:val="0"/>
        <w:keepLines w:val="0"/>
        <w:pageBreakBefore w:val="0"/>
        <w:widowControl/>
        <w:kinsoku/>
        <w:wordWrap/>
        <w:overflowPunct/>
        <w:topLinePunct w:val="0"/>
        <w:autoSpaceDE/>
        <w:autoSpaceDN/>
        <w:bidi w:val="0"/>
        <w:adjustRightInd/>
        <w:snapToGrid/>
        <w:spacing w:before="75" w:after="75" w:line="44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8.服从医院及科室管理要求、工作安排。</w:t>
      </w:r>
    </w:p>
    <w:p w14:paraId="2B69D5D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三、服务质量要求</w:t>
      </w:r>
    </w:p>
    <w:p w14:paraId="1390E08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w:t>
      </w:r>
      <w:r>
        <w:rPr>
          <w:rFonts w:hint="eastAsia" w:ascii="仿宋_GB2312" w:hAnsi="仿宋_GB2312" w:eastAsia="仿宋_GB2312" w:cs="仿宋_GB2312"/>
          <w:sz w:val="24"/>
          <w:szCs w:val="24"/>
          <w:lang w:val="en-US" w:eastAsia="zh-CN"/>
        </w:rPr>
        <w:t>医院及服务单位</w:t>
      </w:r>
      <w:r>
        <w:rPr>
          <w:rFonts w:hint="eastAsia" w:ascii="仿宋_GB2312" w:hAnsi="仿宋_GB2312" w:eastAsia="仿宋_GB2312" w:cs="仿宋_GB2312"/>
          <w:sz w:val="24"/>
          <w:szCs w:val="24"/>
        </w:rPr>
        <w:t>的领导下，服从科室安排；</w:t>
      </w:r>
    </w:p>
    <w:p w14:paraId="34375E1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（二）工作态度认真、负责、细致，工作中出现问题（如未能按照岗位要求开展工作）时将进行扣分，并按照</w:t>
      </w:r>
      <w:r>
        <w:rPr>
          <w:rFonts w:hint="eastAsia" w:ascii="仿宋_GB2312" w:hAnsi="仿宋_GB2312" w:eastAsia="仿宋_GB2312" w:cs="仿宋_GB2312"/>
          <w:sz w:val="24"/>
          <w:szCs w:val="24"/>
          <w:lang w:val="en-US" w:eastAsia="zh-CN"/>
        </w:rPr>
        <w:t>服务合同相关</w:t>
      </w:r>
      <w:r>
        <w:rPr>
          <w:rFonts w:hint="eastAsia" w:ascii="仿宋_GB2312" w:hAnsi="仿宋_GB2312" w:eastAsia="仿宋_GB2312" w:cs="仿宋_GB2312"/>
          <w:sz w:val="24"/>
          <w:szCs w:val="24"/>
        </w:rPr>
        <w:t>规定进行扣款；</w:t>
      </w:r>
    </w:p>
    <w:p w14:paraId="5A1B547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（三）上岗前将进行1-2月的培训，培训要求根据岗位业务需求，需要定期学习，以适应更新需要。</w:t>
      </w:r>
    </w:p>
    <w:p w14:paraId="1718824B">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（四）实行每天工作自查和互查，减少护理工作失误，避免不必要的医疗纠纷。</w:t>
      </w:r>
    </w:p>
    <w:p w14:paraId="692AAD81">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1490D77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68F3596C">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4475DC34">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491C7C3C">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76A4E9E8">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4"/>
          <w:szCs w:val="24"/>
          <w:lang w:val="en-US" w:eastAsia="zh-CN"/>
        </w:rPr>
      </w:pPr>
    </w:p>
    <w:p w14:paraId="73C686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C8438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409DC6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83634B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AD055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附件11</w:t>
      </w:r>
    </w:p>
    <w:p w14:paraId="3F2281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柳州市红十字会医院（柳州市眼科医院）口腔科护理助理务内容和要求</w:t>
      </w:r>
    </w:p>
    <w:p w14:paraId="605D40FD">
      <w:pPr>
        <w:pStyle w:val="8"/>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服务人员要求</w:t>
      </w:r>
    </w:p>
    <w:p w14:paraId="35940255">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（一）</w:t>
      </w:r>
      <w:r>
        <w:rPr>
          <w:rFonts w:hint="eastAsia" w:ascii="仿宋_GB2312" w:hAnsi="仿宋_GB2312" w:eastAsia="仿宋_GB2312" w:cs="仿宋_GB2312"/>
          <w:bCs/>
          <w:kern w:val="0"/>
          <w:sz w:val="24"/>
          <w:szCs w:val="24"/>
        </w:rPr>
        <w:t>学历要求：护理及助产</w:t>
      </w:r>
      <w:r>
        <w:rPr>
          <w:rFonts w:hint="eastAsia" w:ascii="仿宋_GB2312" w:hAnsi="仿宋_GB2312" w:eastAsia="仿宋_GB2312" w:cs="仿宋_GB2312"/>
          <w:bCs/>
          <w:kern w:val="0"/>
          <w:sz w:val="24"/>
          <w:szCs w:val="24"/>
          <w:lang w:eastAsia="zh-CN"/>
        </w:rPr>
        <w:t>相关</w:t>
      </w:r>
      <w:r>
        <w:rPr>
          <w:rFonts w:hint="eastAsia" w:ascii="仿宋_GB2312" w:hAnsi="仿宋_GB2312" w:eastAsia="仿宋_GB2312" w:cs="仿宋_GB2312"/>
          <w:bCs/>
          <w:kern w:val="0"/>
          <w:sz w:val="24"/>
          <w:szCs w:val="24"/>
        </w:rPr>
        <w:t>专业，大专学历以上；</w:t>
      </w:r>
    </w:p>
    <w:p w14:paraId="56EA1F8F">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（二）</w:t>
      </w:r>
      <w:r>
        <w:rPr>
          <w:rFonts w:hint="eastAsia" w:ascii="仿宋_GB2312" w:hAnsi="仿宋_GB2312" w:eastAsia="仿宋_GB2312" w:cs="仿宋_GB2312"/>
          <w:bCs/>
          <w:kern w:val="0"/>
          <w:sz w:val="24"/>
          <w:szCs w:val="24"/>
        </w:rPr>
        <w:t>年龄要求：35</w:t>
      </w:r>
      <w:r>
        <w:rPr>
          <w:rFonts w:hint="eastAsia" w:ascii="仿宋_GB2312" w:hAnsi="仿宋_GB2312" w:eastAsia="仿宋_GB2312" w:cs="仿宋_GB2312"/>
          <w:bCs/>
          <w:kern w:val="0"/>
          <w:sz w:val="24"/>
          <w:szCs w:val="24"/>
          <w:lang w:eastAsia="zh-CN"/>
        </w:rPr>
        <w:t>周</w:t>
      </w:r>
      <w:r>
        <w:rPr>
          <w:rFonts w:hint="eastAsia" w:ascii="仿宋_GB2312" w:hAnsi="仿宋_GB2312" w:eastAsia="仿宋_GB2312" w:cs="仿宋_GB2312"/>
          <w:bCs/>
          <w:kern w:val="0"/>
          <w:sz w:val="24"/>
          <w:szCs w:val="24"/>
        </w:rPr>
        <w:t>岁以下；</w:t>
      </w:r>
    </w:p>
    <w:p w14:paraId="067BA390">
      <w:pPr>
        <w:pStyle w:val="16"/>
        <w:keepNext w:val="0"/>
        <w:keepLines w:val="0"/>
        <w:pageBreakBefore w:val="0"/>
        <w:widowControl/>
        <w:numPr>
          <w:ilvl w:val="0"/>
          <w:numId w:val="0"/>
        </w:numPr>
        <w:kinsoku/>
        <w:wordWrap/>
        <w:overflowPunct/>
        <w:topLinePunct w:val="0"/>
        <w:autoSpaceDE/>
        <w:autoSpaceDN/>
        <w:bidi w:val="0"/>
        <w:adjustRightInd/>
        <w:snapToGrid/>
        <w:spacing w:before="75" w:after="75" w:line="440" w:lineRule="exac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（三）</w:t>
      </w:r>
      <w:r>
        <w:rPr>
          <w:rFonts w:hint="eastAsia" w:ascii="仿宋_GB2312" w:hAnsi="仿宋_GB2312" w:eastAsia="仿宋_GB2312" w:cs="仿宋_GB2312"/>
          <w:bCs/>
          <w:kern w:val="0"/>
          <w:sz w:val="24"/>
          <w:szCs w:val="24"/>
        </w:rPr>
        <w:t>工作要求：熟悉掌握计算机操作技能，具有良好的沟通能力、性格随和、待人真诚，有上进心，取得护士资格证优先考虑，服从管理及工作安排。</w:t>
      </w:r>
    </w:p>
    <w:p w14:paraId="1C97FD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二、服务职责</w:t>
      </w:r>
    </w:p>
    <w:p w14:paraId="22422D3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在科主任及护士长的领导下，认真执行医院各项规章制度和技术操作规程，正确执行医嘱，准确及时地完成各项护理任务，严格执行查对及交接班制度，保证安全。</w:t>
      </w:r>
    </w:p>
    <w:p w14:paraId="49C96E80">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提前 10 分钟上岗，穿戴好工作服、帽子。</w:t>
      </w:r>
    </w:p>
    <w:p w14:paraId="5612A8F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开窗通风，开灯、开闸，保持诊室内整洁、安静、空气流通和光线充足，保持治疗室整洁，打扫诊室卫生，整理台面、桌面，候诊杂志、期刊管理、清点。</w:t>
      </w:r>
    </w:p>
    <w:p w14:paraId="7723F6E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做好开诊前的准备工作:</w:t>
      </w:r>
    </w:p>
    <w:p w14:paraId="451C5DC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熟悉掌握医师坐诊时间，提前整理当天预约患者的资料，必要时打电话提醒和确定预约的时间。</w:t>
      </w:r>
    </w:p>
    <w:p w14:paraId="2A1C361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衣帽整齐、佩戴胸卡、精神饱满、坚守岗位、热情接待每一位患者，指导其舒适就座，调好椅位、灯光、系好胸巾、准备漱口杯及检查器械。</w:t>
      </w:r>
    </w:p>
    <w:p w14:paraId="0FA7AD0F">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听从治疗医生指挥，与其保持行动一致，，密切配合医生的治疗工作，主动查阅病历，问病情，准备所需的物品和器械，及时递送调好的材料和药品。在治疗过程中，根据治疗步骤准确传递器械，如牙钻、拔牙钳等，并调配材料，如调拌补牙材料。配合医生进行口腔手术、洗牙、处置等操作，确保治疗顺利进行。</w:t>
      </w:r>
    </w:p>
    <w:p w14:paraId="02E350E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患者就诊完毕，帮助取下胸巾，撤走漱口杯及检查器械。</w:t>
      </w:r>
    </w:p>
    <w:p w14:paraId="5E88A63F">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维护诊室就诊秩序:安排陪同人员舒适就坐和阅读报纸书刊。</w:t>
      </w:r>
    </w:p>
    <w:p w14:paraId="3CB4BBF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rPr>
        <w:t>及时补充诊室各种消耗物品，经常整理医生诊桌、调药台、治疗台上物品，保持干净、整齐，各物品归位。</w:t>
      </w:r>
    </w:p>
    <w:p w14:paraId="13FF572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（十一）</w:t>
      </w:r>
      <w:r>
        <w:rPr>
          <w:rFonts w:hint="eastAsia" w:ascii="仿宋_GB2312" w:hAnsi="仿宋_GB2312" w:eastAsia="仿宋_GB2312" w:cs="仿宋_GB2312"/>
          <w:sz w:val="24"/>
          <w:szCs w:val="24"/>
        </w:rPr>
        <w:t>严格执行各项消毒隔离措施，在院感科的指导下做好消毒隔离工作。</w:t>
      </w:r>
    </w:p>
    <w:p w14:paraId="1A74154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（十二）</w:t>
      </w:r>
      <w:r>
        <w:rPr>
          <w:rFonts w:hint="eastAsia" w:ascii="仿宋_GB2312" w:hAnsi="仿宋_GB2312" w:eastAsia="仿宋_GB2312" w:cs="仿宋_GB2312"/>
          <w:sz w:val="24"/>
          <w:szCs w:val="24"/>
        </w:rPr>
        <w:t>负责诊椅、痰盂的卫生及保养，每一个患者治疗完毕后刷洗痰盂，诊椅每半天门诊结束后清洁。</w:t>
      </w:r>
    </w:p>
    <w:p w14:paraId="2B6AFFA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（十三）</w:t>
      </w:r>
      <w:r>
        <w:rPr>
          <w:rFonts w:hint="eastAsia" w:ascii="仿宋_GB2312" w:hAnsi="仿宋_GB2312" w:eastAsia="仿宋_GB2312" w:cs="仿宋_GB2312"/>
          <w:sz w:val="24"/>
          <w:szCs w:val="24"/>
        </w:rPr>
        <w:t>熟练掌握本科常用器械、药物、材料的作用、用法及常见病的诊断、治疗和护理。</w:t>
      </w:r>
    </w:p>
    <w:p w14:paraId="78847BF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（十四）</w:t>
      </w:r>
      <w:r>
        <w:rPr>
          <w:rFonts w:hint="eastAsia" w:ascii="仿宋_GB2312" w:hAnsi="仿宋_GB2312" w:eastAsia="仿宋_GB2312" w:cs="仿宋_GB2312"/>
          <w:sz w:val="24"/>
          <w:szCs w:val="24"/>
        </w:rPr>
        <w:t>每日清点并登记器械，每周检查、保养器械，及时补充和报损。</w:t>
      </w:r>
    </w:p>
    <w:p w14:paraId="7C5D3CA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（十五）</w:t>
      </w:r>
      <w:r>
        <w:rPr>
          <w:rFonts w:hint="eastAsia" w:ascii="仿宋_GB2312" w:hAnsi="仿宋_GB2312" w:eastAsia="仿宋_GB2312" w:cs="仿宋_GB2312"/>
          <w:sz w:val="24"/>
          <w:szCs w:val="24"/>
        </w:rPr>
        <w:t>登记治疗中需要购买的材料、器械，保管好药品和其它物品，定期查对药品及器械。</w:t>
      </w:r>
    </w:p>
    <w:p w14:paraId="2985452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（十六）</w:t>
      </w:r>
      <w:r>
        <w:rPr>
          <w:rFonts w:hint="eastAsia" w:ascii="仿宋_GB2312" w:hAnsi="仿宋_GB2312" w:eastAsia="仿宋_GB2312" w:cs="仿宋_GB2312"/>
          <w:sz w:val="24"/>
          <w:szCs w:val="24"/>
        </w:rPr>
        <w:t>负责做好诊疗设备管理，如检查综合治疗椅、涡轮机、照明灯等设备是否正常，发现问题及时解决。负责耗材、药品的申领和保管工作，如定期盘点、补充库存，并负责领取、保管科内药物和器械。</w:t>
      </w:r>
    </w:p>
    <w:p w14:paraId="0F91536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负责做好急救设备管理工作，熟练掌握急救措施和急救药品的应用，确保在紧急情况下能够及时处理。</w:t>
      </w:r>
    </w:p>
    <w:p w14:paraId="75C3A0F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下班前要整理好室内物品，负责关好水、电、窗、锁，防止意外的发生。</w:t>
      </w:r>
    </w:p>
    <w:p w14:paraId="4F39FD9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sz w:val="24"/>
          <w:szCs w:val="24"/>
          <w:lang w:eastAsia="zh-CN"/>
        </w:rPr>
        <w:t>（十九）</w:t>
      </w:r>
      <w:r>
        <w:rPr>
          <w:rFonts w:hint="eastAsia" w:ascii="仿宋_GB2312" w:hAnsi="仿宋_GB2312" w:eastAsia="仿宋_GB2312" w:cs="仿宋_GB2312"/>
          <w:sz w:val="24"/>
          <w:szCs w:val="24"/>
        </w:rPr>
        <w:t>配合医生做好收费工作。</w:t>
      </w:r>
    </w:p>
    <w:p w14:paraId="11E7D0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三、服务质量管理</w:t>
      </w:r>
    </w:p>
    <w:p w14:paraId="1075F3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（一）在</w:t>
      </w:r>
      <w:r>
        <w:rPr>
          <w:rFonts w:hint="eastAsia" w:ascii="仿宋_GB2312" w:hAnsi="仿宋_GB2312" w:eastAsia="仿宋_GB2312" w:cs="仿宋_GB2312"/>
          <w:sz w:val="24"/>
          <w:szCs w:val="32"/>
          <w:lang w:val="en-US" w:eastAsia="zh-CN"/>
        </w:rPr>
        <w:t>医院及服务单位</w:t>
      </w:r>
      <w:r>
        <w:rPr>
          <w:rFonts w:hint="eastAsia" w:ascii="仿宋_GB2312" w:hAnsi="仿宋_GB2312" w:eastAsia="仿宋_GB2312" w:cs="仿宋_GB2312"/>
          <w:sz w:val="24"/>
          <w:szCs w:val="32"/>
          <w:lang w:eastAsia="zh-CN"/>
        </w:rPr>
        <w:t>的领导下，服从科室安排；</w:t>
      </w:r>
    </w:p>
    <w:p w14:paraId="4695C5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（二）工作态度认真、负责、细致，工作中出现问题（如预约传达错误等）时讲进行扣分，按照</w:t>
      </w:r>
      <w:r>
        <w:rPr>
          <w:rFonts w:hint="eastAsia" w:ascii="仿宋_GB2312" w:hAnsi="仿宋_GB2312" w:eastAsia="仿宋_GB2312" w:cs="仿宋_GB2312"/>
          <w:sz w:val="24"/>
          <w:szCs w:val="32"/>
          <w:lang w:val="en-US" w:eastAsia="zh-CN"/>
        </w:rPr>
        <w:t>服务合同相关</w:t>
      </w:r>
      <w:r>
        <w:rPr>
          <w:rFonts w:hint="eastAsia" w:ascii="仿宋_GB2312" w:hAnsi="仿宋_GB2312" w:eastAsia="仿宋_GB2312" w:cs="仿宋_GB2312"/>
          <w:sz w:val="24"/>
          <w:szCs w:val="32"/>
          <w:lang w:eastAsia="zh-CN"/>
        </w:rPr>
        <w:t>规定进行扣款；</w:t>
      </w:r>
    </w:p>
    <w:p w14:paraId="37C4C9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eastAsia="zh-CN"/>
        </w:rPr>
        <w:t>（三）上岗前将进行为期</w:t>
      </w:r>
      <w:r>
        <w:rPr>
          <w:rFonts w:hint="eastAsia" w:ascii="仿宋_GB2312" w:hAnsi="仿宋_GB2312" w:eastAsia="仿宋_GB2312" w:cs="仿宋_GB2312"/>
          <w:sz w:val="24"/>
          <w:szCs w:val="32"/>
          <w:lang w:val="en-US" w:eastAsia="zh-CN"/>
        </w:rPr>
        <w:t>1-2周的岗前培训，培训要求根据学科发展和岗位业务需要。上岗后需要定期学习，以适应更新需要。</w:t>
      </w:r>
    </w:p>
    <w:p w14:paraId="28BA3E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54B25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6D88D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0FE7D2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732403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3E15899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448926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450311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761BB6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7217E2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7260B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58B633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8A287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4AC5C2F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9CE68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D2691F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D678A5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587D988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附件12</w:t>
      </w:r>
    </w:p>
    <w:p w14:paraId="47B53DD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柳州市城中社区卫生服务中心护理助理服务内容和要求</w:t>
      </w:r>
    </w:p>
    <w:p w14:paraId="1C20BA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一、服务人员要求</w:t>
      </w:r>
    </w:p>
    <w:p w14:paraId="170180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（一）学历要求：护理学专业大专及以上学历，持有护士执业资格证书；</w:t>
      </w:r>
    </w:p>
    <w:p w14:paraId="01829E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（二）年龄要求：40岁及以下；</w:t>
      </w:r>
    </w:p>
    <w:p w14:paraId="14FEEF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（三）工作要求：具备良好的沟通能力，耐心解答家长及患者疑问；工作严谨细致，责任心强，具备团队协作意识；有预防接种工作经验或儿科护理经验者优先。</w:t>
      </w:r>
    </w:p>
    <w:p w14:paraId="59AA0D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二、服务职责</w:t>
      </w:r>
    </w:p>
    <w:p w14:paraId="073FD4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（一）负责疫苗接收、核对、登记及冷链储存管理，确保疫苗效期与储存条件符合规范；</w:t>
      </w:r>
    </w:p>
    <w:p w14:paraId="1344B3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（二）执行疫苗接种操作，严格遵循“三查七对”原则，确保接种安全；</w:t>
      </w:r>
    </w:p>
    <w:p w14:paraId="1CFC8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（三）记录接种信息，及时录入免疫规划信息系统，保证数据准确；</w:t>
      </w:r>
    </w:p>
    <w:p w14:paraId="0EAB09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（四）监测接种后不良反应，按流程上报并协助处理；</w:t>
      </w:r>
    </w:p>
    <w:p w14:paraId="050868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（五）开展接种前健康评估，核对接种对象身份及禁忌症；</w:t>
      </w:r>
    </w:p>
    <w:p w14:paraId="4C1190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（六）管理接种耗材（注射器、棉签等），定期清点补充，确保物资充足；</w:t>
      </w:r>
    </w:p>
    <w:p w14:paraId="21FA70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（七）维护接种室设备（如冷链冰箱、注射器等），定期检查并记录运行状态；</w:t>
      </w:r>
    </w:p>
    <w:p w14:paraId="300AD0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（八）负责接种室环境消毒及医疗废物分类处置；</w:t>
      </w:r>
    </w:p>
    <w:p w14:paraId="452210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（九）参与免疫知识宣教，向家长普及疫苗接种注意事项及后续护理；</w:t>
      </w:r>
    </w:p>
    <w:p w14:paraId="7F829B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（十）协助科室完成免疫覆盖率统计、报表提交及突发公共卫生事件应急响应；</w:t>
      </w:r>
    </w:p>
    <w:p w14:paraId="536DE4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（十一）完成科室安排的国家基本公共卫生服务内容，完成科室安排的临时性任务；</w:t>
      </w:r>
    </w:p>
    <w:p w14:paraId="2FC5CA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三、服务质量管理</w:t>
      </w:r>
    </w:p>
    <w:p w14:paraId="03E92D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（一）严格遵守医院及科室规章制度，执行《疫苗管理法》及免疫接种技术规范；</w:t>
      </w:r>
    </w:p>
    <w:p w14:paraId="132F85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（二）在医院及服务单位领导下服从工作安排，按时到岗，严禁擅自离岗；</w:t>
      </w:r>
    </w:p>
    <w:p w14:paraId="727D20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val="en-US" w:eastAsia="zh-CN"/>
        </w:rPr>
        <w:t>（三）</w:t>
      </w:r>
      <w:r>
        <w:rPr>
          <w:rFonts w:hint="eastAsia" w:ascii="仿宋_GB2312" w:hAnsi="仿宋_GB2312" w:eastAsia="仿宋_GB2312" w:cs="仿宋_GB2312"/>
          <w:sz w:val="24"/>
          <w:szCs w:val="32"/>
          <w:lang w:eastAsia="zh-CN"/>
        </w:rPr>
        <w:t>工作态度认真、负责、细致，工作中出现问题（如</w:t>
      </w:r>
      <w:r>
        <w:rPr>
          <w:rFonts w:hint="eastAsia" w:ascii="仿宋_GB2312" w:hAnsi="仿宋_GB2312" w:eastAsia="仿宋_GB2312" w:cs="仿宋_GB2312"/>
          <w:sz w:val="24"/>
          <w:szCs w:val="32"/>
          <w:lang w:val="en-US" w:eastAsia="zh-CN"/>
        </w:rPr>
        <w:t>操作失误、数据录入错误或服务态度</w:t>
      </w:r>
      <w:r>
        <w:rPr>
          <w:rFonts w:hint="eastAsia" w:ascii="仿宋_GB2312" w:hAnsi="仿宋_GB2312" w:eastAsia="仿宋_GB2312" w:cs="仿宋_GB2312"/>
          <w:sz w:val="24"/>
          <w:szCs w:val="32"/>
          <w:lang w:eastAsia="zh-CN"/>
        </w:rPr>
        <w:t>）时讲进行扣分，按照</w:t>
      </w:r>
      <w:r>
        <w:rPr>
          <w:rFonts w:hint="eastAsia" w:ascii="仿宋_GB2312" w:hAnsi="仿宋_GB2312" w:eastAsia="仿宋_GB2312" w:cs="仿宋_GB2312"/>
          <w:sz w:val="24"/>
          <w:szCs w:val="32"/>
          <w:lang w:val="en-US" w:eastAsia="zh-CN"/>
        </w:rPr>
        <w:t>服务合同相关</w:t>
      </w:r>
      <w:r>
        <w:rPr>
          <w:rFonts w:hint="eastAsia" w:ascii="仿宋_GB2312" w:hAnsi="仿宋_GB2312" w:eastAsia="仿宋_GB2312" w:cs="仿宋_GB2312"/>
          <w:sz w:val="24"/>
          <w:szCs w:val="32"/>
          <w:lang w:eastAsia="zh-CN"/>
        </w:rPr>
        <w:t>规定进行扣款；</w:t>
      </w:r>
    </w:p>
    <w:p w14:paraId="43DB75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（四）定期参加疫苗接种技能培训、急救演练及法规考核，确保专业能力持续提升；</w:t>
      </w:r>
    </w:p>
    <w:p w14:paraId="50A7EF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（五）每月提交工作总结，反馈疫苗管理及接种流程优化建议；</w:t>
      </w:r>
    </w:p>
    <w:p w14:paraId="67A1BD6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（六）每月提交国家基本公共卫生服务记录材料。</w:t>
      </w:r>
    </w:p>
    <w:p w14:paraId="5C8B4F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0A2F3C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B11D7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0DD41B7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28F5647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附件13</w:t>
      </w:r>
    </w:p>
    <w:p w14:paraId="3E8CF40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柳州市红十字会医院（柳州市眼科医院）门诊综合服务部导诊服务内容和要求</w:t>
      </w:r>
    </w:p>
    <w:p w14:paraId="2E7BFBF8">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5CC123DF">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学历要求：大专及以上；</w:t>
      </w:r>
    </w:p>
    <w:p w14:paraId="268F26F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年龄要求：40</w:t>
      </w:r>
      <w:r>
        <w:rPr>
          <w:rFonts w:hint="eastAsia" w:ascii="仿宋_GB2312" w:hAnsi="仿宋_GB2312" w:eastAsia="仿宋_GB2312" w:cs="仿宋_GB2312"/>
          <w:sz w:val="24"/>
          <w:szCs w:val="24"/>
          <w:lang w:eastAsia="zh-CN"/>
        </w:rPr>
        <w:t>周</w:t>
      </w:r>
      <w:r>
        <w:rPr>
          <w:rFonts w:hint="eastAsia" w:ascii="仿宋_GB2312" w:hAnsi="仿宋_GB2312" w:eastAsia="仿宋_GB2312" w:cs="仿宋_GB2312"/>
          <w:sz w:val="24"/>
          <w:szCs w:val="24"/>
        </w:rPr>
        <w:t>岁及以下；</w:t>
      </w:r>
    </w:p>
    <w:p w14:paraId="5691487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工作要求：熟悉掌握计算机操作技能、熟练掌握</w:t>
      </w:r>
      <w:r>
        <w:rPr>
          <w:rFonts w:hint="eastAsia" w:ascii="仿宋_GB2312" w:hAnsi="仿宋_GB2312" w:eastAsia="仿宋_GB2312" w:cs="仿宋_GB2312"/>
          <w:sz w:val="24"/>
          <w:szCs w:val="24"/>
          <w:lang w:eastAsia="zh-CN"/>
        </w:rPr>
        <w:t>办公软件操作技能</w:t>
      </w:r>
      <w:r>
        <w:rPr>
          <w:rFonts w:hint="eastAsia" w:ascii="仿宋_GB2312" w:hAnsi="仿宋_GB2312" w:eastAsia="仿宋_GB2312" w:cs="仿宋_GB2312"/>
          <w:sz w:val="24"/>
          <w:szCs w:val="24"/>
        </w:rPr>
        <w:t>，具有良好沟通能力、有上进心,有医学背景或护理门诊工作经验者</w:t>
      </w:r>
      <w:r>
        <w:rPr>
          <w:rFonts w:hint="eastAsia" w:ascii="仿宋_GB2312" w:hAnsi="仿宋_GB2312" w:eastAsia="仿宋_GB2312" w:cs="仿宋_GB2312"/>
          <w:sz w:val="24"/>
          <w:szCs w:val="24"/>
          <w:lang w:eastAsia="zh-CN"/>
        </w:rPr>
        <w:t>可适当放宽学历及年龄条件</w:t>
      </w:r>
      <w:r>
        <w:rPr>
          <w:rFonts w:hint="eastAsia" w:ascii="仿宋_GB2312" w:hAnsi="仿宋_GB2312" w:eastAsia="仿宋_GB2312" w:cs="仿宋_GB2312"/>
          <w:sz w:val="24"/>
          <w:szCs w:val="24"/>
        </w:rPr>
        <w:t>。</w:t>
      </w:r>
    </w:p>
    <w:p w14:paraId="4CBDCB7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二、服务职责</w:t>
      </w:r>
    </w:p>
    <w:p w14:paraId="226220D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color w:val="333333"/>
          <w:sz w:val="24"/>
          <w:szCs w:val="24"/>
          <w:shd w:val="clear" w:color="auto" w:fill="FFFFFF"/>
        </w:rPr>
        <w:t>按门诊各诊室预约诊疗制度执行，发现问题及时解决，确保门诊医疗服务质量的不断提升。</w:t>
      </w:r>
    </w:p>
    <w:p w14:paraId="707E2F3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color w:val="333333"/>
          <w:sz w:val="24"/>
          <w:szCs w:val="24"/>
          <w:shd w:val="clear" w:color="auto" w:fill="FFFFFF"/>
        </w:rPr>
        <w:t>负责门诊各科专家出诊统计、患者就诊动态分析，遇到病人就诊高峰或门诊医生未能按时出诊的情况时，及时与相关部门沟通协商，保障门诊病人及时就诊。</w:t>
      </w:r>
    </w:p>
    <w:p w14:paraId="34770E1B">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（三）</w:t>
      </w:r>
      <w:r>
        <w:rPr>
          <w:rFonts w:hint="eastAsia" w:ascii="仿宋_GB2312" w:hAnsi="仿宋_GB2312" w:eastAsia="仿宋_GB2312" w:cs="仿宋_GB2312"/>
          <w:color w:val="333333"/>
          <w:sz w:val="24"/>
          <w:szCs w:val="24"/>
          <w:shd w:val="clear" w:color="auto" w:fill="FFFFFF"/>
        </w:rPr>
        <w:t>负责专科专病门诊的协调工作，督促和协助各科积极开展专科专病门诊，尽可能按专科专病就诊。</w:t>
      </w:r>
    </w:p>
    <w:p w14:paraId="1E33782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lang w:eastAsia="zh-CN"/>
        </w:rPr>
        <w:t>（四）</w:t>
      </w:r>
      <w:r>
        <w:rPr>
          <w:rFonts w:hint="eastAsia" w:ascii="仿宋_GB2312" w:hAnsi="仿宋_GB2312" w:eastAsia="仿宋_GB2312" w:cs="仿宋_GB2312"/>
          <w:sz w:val="24"/>
          <w:szCs w:val="24"/>
        </w:rPr>
        <w:t>负责</w:t>
      </w:r>
      <w:r>
        <w:rPr>
          <w:rFonts w:hint="eastAsia" w:ascii="仿宋_GB2312" w:hAnsi="仿宋_GB2312" w:eastAsia="仿宋_GB2312" w:cs="仿宋_GB2312"/>
          <w:color w:val="333333"/>
          <w:sz w:val="24"/>
          <w:szCs w:val="24"/>
          <w:shd w:val="clear" w:color="auto" w:fill="FFFFFF"/>
        </w:rPr>
        <w:t>做好预检分诊工作，严格执行疫情防控规定,把好疫情防控首道关口。</w:t>
      </w:r>
    </w:p>
    <w:p w14:paraId="7060B93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shd w:val="clear" w:color="auto" w:fill="FFFFFF"/>
          <w:lang w:eastAsia="zh-CN"/>
        </w:rPr>
        <w:t>（五）</w:t>
      </w:r>
      <w:r>
        <w:rPr>
          <w:rFonts w:hint="eastAsia" w:ascii="仿宋_GB2312" w:hAnsi="仿宋_GB2312" w:eastAsia="仿宋_GB2312" w:cs="仿宋_GB2312"/>
          <w:sz w:val="24"/>
          <w:szCs w:val="24"/>
        </w:rPr>
        <w:t>负责</w:t>
      </w:r>
      <w:r>
        <w:rPr>
          <w:rFonts w:hint="eastAsia" w:ascii="仿宋_GB2312" w:hAnsi="仿宋_GB2312" w:eastAsia="仿宋_GB2312" w:cs="仿宋_GB2312"/>
          <w:color w:val="000000" w:themeColor="text1"/>
          <w:kern w:val="0"/>
          <w:sz w:val="24"/>
          <w:szCs w:val="24"/>
          <w14:textFill>
            <w14:solidFill>
              <w14:schemeClr w14:val="tx1"/>
            </w14:solidFill>
          </w14:textFill>
        </w:rPr>
        <w:t>执行首问负责制，热情、认真、如实解答患者的疑问、咨询、投诉等。</w:t>
      </w:r>
    </w:p>
    <w:p w14:paraId="57B6E14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color w:val="000000" w:themeColor="text1"/>
          <w:kern w:val="0"/>
          <w:sz w:val="24"/>
          <w:szCs w:val="24"/>
          <w14:textFill>
            <w14:solidFill>
              <w14:schemeClr w14:val="tx1"/>
            </w14:solidFill>
          </w14:textFill>
        </w:rPr>
        <w:t>及时向门诊部汇报突发事故及意外情况,协助保安及医院相关部门制止外来人员在院内做宣传、推销药械、医托等行为。</w:t>
      </w:r>
    </w:p>
    <w:p w14:paraId="1D4209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负责</w:t>
      </w:r>
      <w:r>
        <w:rPr>
          <w:rFonts w:hint="eastAsia" w:ascii="仿宋_GB2312" w:hAnsi="仿宋_GB2312" w:eastAsia="仿宋_GB2312" w:cs="仿宋_GB2312"/>
          <w:color w:val="000000" w:themeColor="text1"/>
          <w:kern w:val="0"/>
          <w:sz w:val="24"/>
          <w:szCs w:val="24"/>
          <w14:textFill>
            <w14:solidFill>
              <w14:schemeClr w14:val="tx1"/>
            </w14:solidFill>
          </w14:textFill>
        </w:rPr>
        <w:t>协助处理患者退费、发放检验报告单、打印病历、预约诊疗等工作。</w:t>
      </w:r>
    </w:p>
    <w:p w14:paraId="5EC2F0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color w:val="000000" w:themeColor="text1"/>
          <w:kern w:val="0"/>
          <w:sz w:val="24"/>
          <w:szCs w:val="24"/>
          <w14:textFill>
            <w14:solidFill>
              <w14:schemeClr w14:val="tx1"/>
            </w14:solidFill>
          </w14:textFill>
        </w:rPr>
        <w:t>接到现役军人及军属患者立刻汇报，并负责进行“六专服务”。</w:t>
      </w:r>
    </w:p>
    <w:p w14:paraId="32D63FB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负责</w:t>
      </w:r>
      <w:r>
        <w:rPr>
          <w:rFonts w:hint="eastAsia" w:ascii="仿宋_GB2312" w:hAnsi="仿宋_GB2312" w:eastAsia="仿宋_GB2312" w:cs="仿宋_GB2312"/>
          <w:color w:val="000000" w:themeColor="text1"/>
          <w:kern w:val="0"/>
          <w:sz w:val="24"/>
          <w:szCs w:val="24"/>
          <w14:textFill>
            <w14:solidFill>
              <w14:schemeClr w14:val="tx1"/>
            </w14:solidFill>
          </w14:textFill>
        </w:rPr>
        <w:t>宣传卫生知识及防病知识。</w:t>
      </w:r>
    </w:p>
    <w:p w14:paraId="6309AC10">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rPr>
        <w:t>负责候诊区各科室取号处预约患者就诊指引及秩序维持；</w:t>
      </w:r>
    </w:p>
    <w:p w14:paraId="1FE2BECF">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（十一）</w:t>
      </w:r>
      <w:r>
        <w:rPr>
          <w:rFonts w:hint="eastAsia" w:ascii="仿宋_GB2312" w:hAnsi="仿宋_GB2312" w:eastAsia="仿宋_GB2312" w:cs="仿宋_GB2312"/>
          <w:sz w:val="24"/>
          <w:szCs w:val="24"/>
        </w:rPr>
        <w:t>负责各科室复诊患者就诊提醒；</w:t>
      </w:r>
    </w:p>
    <w:p w14:paraId="1C17A90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（十二）</w:t>
      </w:r>
      <w:r>
        <w:rPr>
          <w:rFonts w:hint="eastAsia" w:ascii="仿宋_GB2312" w:hAnsi="仿宋_GB2312" w:eastAsia="仿宋_GB2312" w:cs="仿宋_GB2312"/>
          <w:sz w:val="24"/>
          <w:szCs w:val="24"/>
        </w:rPr>
        <w:t>负责各科室患者回访、患者资料收集和整理；</w:t>
      </w:r>
    </w:p>
    <w:p w14:paraId="2A410B5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（十三）</w:t>
      </w:r>
      <w:r>
        <w:rPr>
          <w:rFonts w:hint="eastAsia" w:ascii="仿宋_GB2312" w:hAnsi="仿宋_GB2312" w:eastAsia="仿宋_GB2312" w:cs="仿宋_GB2312"/>
          <w:sz w:val="24"/>
          <w:szCs w:val="24"/>
        </w:rPr>
        <w:t>负责汇总各科室医生的出诊率及停诊率；</w:t>
      </w:r>
    </w:p>
    <w:p w14:paraId="7404D72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（十四）</w:t>
      </w:r>
      <w:r>
        <w:rPr>
          <w:rFonts w:hint="eastAsia" w:ascii="仿宋_GB2312" w:hAnsi="仿宋_GB2312" w:eastAsia="仿宋_GB2312" w:cs="仿宋_GB2312"/>
          <w:sz w:val="24"/>
          <w:szCs w:val="24"/>
        </w:rPr>
        <w:t>负责公共区域环境清洁卫生管理，督促保洁员履行工作职责；</w:t>
      </w:r>
    </w:p>
    <w:p w14:paraId="27261D2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（十五）</w:t>
      </w:r>
      <w:r>
        <w:rPr>
          <w:rFonts w:hint="eastAsia" w:ascii="仿宋_GB2312" w:hAnsi="仿宋_GB2312" w:eastAsia="仿宋_GB2312" w:cs="仿宋_GB2312"/>
          <w:sz w:val="24"/>
          <w:szCs w:val="24"/>
        </w:rPr>
        <w:t>负责候诊区设施、设备的检查维护；</w:t>
      </w:r>
    </w:p>
    <w:p w14:paraId="38E2297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（十六）</w:t>
      </w:r>
      <w:r>
        <w:rPr>
          <w:rFonts w:hint="eastAsia" w:ascii="仿宋_GB2312" w:hAnsi="仿宋_GB2312" w:eastAsia="仿宋_GB2312" w:cs="仿宋_GB2312"/>
          <w:sz w:val="24"/>
          <w:szCs w:val="24"/>
        </w:rPr>
        <w:t>负责科室安排的其它任务。</w:t>
      </w:r>
    </w:p>
    <w:p w14:paraId="0140600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三、服务质量管理</w:t>
      </w:r>
    </w:p>
    <w:p w14:paraId="023A4D9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严格遵守医院及科室的各项规章制度及要求；</w:t>
      </w:r>
    </w:p>
    <w:p w14:paraId="122D62A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医院及服务单位</w:t>
      </w:r>
      <w:r>
        <w:rPr>
          <w:rFonts w:hint="eastAsia" w:ascii="仿宋_GB2312" w:hAnsi="仿宋_GB2312" w:eastAsia="仿宋_GB2312" w:cs="仿宋_GB2312"/>
          <w:sz w:val="24"/>
          <w:szCs w:val="24"/>
        </w:rPr>
        <w:t>的领导下，主动履职尽责、担当作为，服从科室安排，不迟到、早退；</w:t>
      </w:r>
    </w:p>
    <w:p w14:paraId="62F26F6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b w:val="0"/>
          <w:bCs w:val="0"/>
          <w:sz w:val="24"/>
          <w:szCs w:val="24"/>
          <w:lang w:val="en-US" w:eastAsia="zh-CN"/>
        </w:rPr>
        <w:t>工作积极主动、认真负责，工作中出现问题（如工作差错、工作效率低下、服务态度差，出现护理投诉等）时将进行扣分，并按照服务合同相关规定进行扣款。</w:t>
      </w:r>
    </w:p>
    <w:p w14:paraId="57F2E8B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上岗前将进行为期1-2周的培训，培训要求根据学科发展和岗位业务需求，需要定期学习，以适应更新需要。</w:t>
      </w:r>
    </w:p>
    <w:p w14:paraId="3B98952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5C00EA2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C1D6BB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3D473FE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5D8ADF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1214FD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95759A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542E3E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D4A429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CE4748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768835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0FA491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637E91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34C1D3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5FC711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0AD1E4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D5F48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3463F0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0BAFAD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1FB410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5BCFF9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3C7CF1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67A1F2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F2D63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124263A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000000"/>
          <w:spacing w:val="0"/>
          <w:sz w:val="24"/>
          <w:szCs w:val="24"/>
          <w:highlight w:val="none"/>
          <w:shd w:val="clear" w:color="auto" w:fill="FFFFFF"/>
          <w:lang w:val="en-US" w:eastAsia="zh-CN"/>
        </w:rPr>
      </w:pPr>
    </w:p>
    <w:p w14:paraId="29B48D7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p>
    <w:p w14:paraId="201FB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附件14</w:t>
      </w:r>
    </w:p>
    <w:p w14:paraId="50AFEB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柳州市红十字会医院（柳州市眼科医院）体检科健康体检助理服务内容和要求</w:t>
      </w:r>
    </w:p>
    <w:p w14:paraId="328B04D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p>
    <w:p w14:paraId="73F7612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服务人员要求</w:t>
      </w:r>
    </w:p>
    <w:p w14:paraId="54C6EB3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（一）学历要求：大专及以上</w:t>
      </w:r>
    </w:p>
    <w:p w14:paraId="2C70311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（二）年龄要求：</w:t>
      </w:r>
      <w:r>
        <w:rPr>
          <w:rFonts w:hint="eastAsia" w:ascii="仿宋_GB2312" w:hAnsi="仿宋_GB2312" w:eastAsia="仿宋_GB2312" w:cs="仿宋_GB2312"/>
          <w:sz w:val="24"/>
          <w:szCs w:val="24"/>
          <w:lang w:val="en-US" w:eastAsia="zh-CN"/>
        </w:rPr>
        <w:t>35岁及以下</w:t>
      </w:r>
    </w:p>
    <w:p w14:paraId="66C324F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（三）要求：有医学背景者优先考虑</w:t>
      </w:r>
    </w:p>
    <w:p w14:paraId="099988F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（四）其他要求：熟悉计算机操作技能，具有较强的服务意识、沟通协调能力及良好的团队合作精神，身体健康，能吃苦耐劳，工作态度端正，责任心强。</w:t>
      </w:r>
    </w:p>
    <w:p w14:paraId="42B8005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二、服务职责</w:t>
      </w:r>
    </w:p>
    <w:p w14:paraId="119A0FD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（一）承担体检前接待、问询解答、体检导检工作；</w:t>
      </w:r>
    </w:p>
    <w:p w14:paraId="6F5003F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（二）检后负责健康体检客户电话回访、时段追踪、职业病数据及从业人员体检数据的管理工作；</w:t>
      </w:r>
    </w:p>
    <w:p w14:paraId="744943B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（三）负责体检及视力筛查资料的收集、整理、反馈、工作档案管理工作；</w:t>
      </w:r>
    </w:p>
    <w:p w14:paraId="472A1CE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（四）日常协助医生和护士完成体检业务的开展；</w:t>
      </w:r>
    </w:p>
    <w:p w14:paraId="6A577B0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（五）负责科室安排的其它任务。</w:t>
      </w:r>
    </w:p>
    <w:p w14:paraId="0CAF3C7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三、服务质量管理</w:t>
      </w:r>
    </w:p>
    <w:p w14:paraId="4A43BEF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（一）在医院及服务单位的领导下，服从科室安排，</w:t>
      </w:r>
    </w:p>
    <w:p w14:paraId="614801F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b w:val="0"/>
          <w:bCs w:val="0"/>
          <w:sz w:val="24"/>
          <w:szCs w:val="24"/>
          <w:lang w:val="en-US" w:eastAsia="zh-CN"/>
        </w:rPr>
        <w:t>工作积极主动、认真负责，工作中出现问题（如工作差错、工作效率低下、服务态度差，出现护理投诉等）时将进行扣分，并按照服务合同相关规定进行扣款。</w:t>
      </w:r>
    </w:p>
    <w:p w14:paraId="7229342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（三）上岗前将进行为期1-2周的培训，培训要求根据科学发展和岗位业务需求，需要定期学习更新。</w:t>
      </w:r>
    </w:p>
    <w:p w14:paraId="31D31B9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553AD18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0893ADB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7FF6BC4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1DDBC10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2409504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19A863D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37D37F1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36E03F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val="0"/>
          <w:bCs w:val="0"/>
          <w:i w:val="0"/>
          <w:caps w:val="0"/>
          <w:color w:val="auto"/>
          <w:spacing w:val="0"/>
          <w:sz w:val="24"/>
          <w:szCs w:val="24"/>
          <w:highlight w:val="none"/>
          <w:shd w:val="clear" w:color="auto" w:fill="FFFFFF"/>
          <w:lang w:val="en-US" w:eastAsia="zh-CN"/>
        </w:rPr>
      </w:pPr>
    </w:p>
    <w:p w14:paraId="5D0C145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附件15</w:t>
      </w:r>
    </w:p>
    <w:p w14:paraId="23563CC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i w:val="0"/>
          <w:caps w:val="0"/>
          <w:color w:val="auto"/>
          <w:spacing w:val="0"/>
          <w:sz w:val="24"/>
          <w:szCs w:val="24"/>
          <w:highlight w:val="none"/>
          <w:shd w:val="clear" w:color="auto" w:fill="FFFFFF"/>
          <w:lang w:val="en-US" w:eastAsia="zh-CN"/>
        </w:rPr>
        <w:t>柳州市红十字会医院（柳州市眼科医院）医疗美容科客户服务内容和要求</w:t>
      </w:r>
    </w:p>
    <w:p w14:paraId="01624C36">
      <w:pPr>
        <w:spacing w:line="360" w:lineRule="auto"/>
        <w:rPr>
          <w:rFonts w:hint="eastAsia" w:ascii="仿宋_GB2312" w:hAnsi="仿宋_GB2312" w:eastAsia="仿宋_GB2312" w:cs="仿宋_GB2312"/>
          <w:b/>
          <w:bCs/>
          <w:sz w:val="24"/>
          <w:szCs w:val="32"/>
        </w:rPr>
      </w:pPr>
    </w:p>
    <w:p w14:paraId="68EA163F">
      <w:pPr>
        <w:spacing w:line="360" w:lineRule="auto"/>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一、服务人员要求</w:t>
      </w:r>
    </w:p>
    <w:p w14:paraId="383B1CF4">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（一）学历要求：大专及以上</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计算机、</w:t>
      </w:r>
      <w:r>
        <w:rPr>
          <w:rFonts w:hint="eastAsia" w:ascii="仿宋_GB2312" w:hAnsi="仿宋_GB2312" w:eastAsia="仿宋_GB2312" w:cs="仿宋_GB2312"/>
          <w:sz w:val="24"/>
          <w:szCs w:val="32"/>
        </w:rPr>
        <w:t>市场营销</w:t>
      </w:r>
      <w:r>
        <w:rPr>
          <w:rFonts w:hint="eastAsia" w:ascii="仿宋_GB2312" w:hAnsi="仿宋_GB2312" w:eastAsia="仿宋_GB2312" w:cs="仿宋_GB2312"/>
          <w:sz w:val="24"/>
          <w:szCs w:val="32"/>
          <w:lang w:eastAsia="zh-CN"/>
        </w:rPr>
        <w:t>、金融、管理类</w:t>
      </w:r>
      <w:r>
        <w:rPr>
          <w:rFonts w:hint="eastAsia" w:ascii="仿宋_GB2312" w:hAnsi="仿宋_GB2312" w:eastAsia="仿宋_GB2312" w:cs="仿宋_GB2312"/>
          <w:sz w:val="24"/>
          <w:szCs w:val="32"/>
        </w:rPr>
        <w:t>等相关专业优先</w:t>
      </w:r>
    </w:p>
    <w:p w14:paraId="7044BE3E">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（二）年龄要求：</w:t>
      </w:r>
      <w:r>
        <w:rPr>
          <w:rFonts w:hint="eastAsia" w:ascii="仿宋_GB2312" w:hAnsi="仿宋_GB2312" w:eastAsia="仿宋_GB2312" w:cs="仿宋_GB2312"/>
          <w:sz w:val="24"/>
          <w:szCs w:val="32"/>
          <w:lang w:val="en-US" w:eastAsia="zh-CN"/>
        </w:rPr>
        <w:t>40</w:t>
      </w:r>
      <w:r>
        <w:rPr>
          <w:rFonts w:hint="eastAsia" w:ascii="仿宋_GB2312" w:hAnsi="仿宋_GB2312" w:eastAsia="仿宋_GB2312" w:cs="仿宋_GB2312"/>
          <w:sz w:val="24"/>
          <w:szCs w:val="32"/>
        </w:rPr>
        <w:t>岁及以下</w:t>
      </w:r>
    </w:p>
    <w:p w14:paraId="1A0EE026">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三）工作要求：掌握医疗美容基础知识；熟练使用CRM系统、办公软件及线上沟通工具；具备同理心与情绪管理力，能妥善处理客户焦虑或投诉；普通话标准，沟通逻辑清晰；严格遵守医疗保密制度，保护客户隐私；保持职业形象，符合医美机构品牌调性</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适应排班制（含节假日轮班），高峰期</w:t>
      </w:r>
      <w:r>
        <w:rPr>
          <w:rFonts w:hint="eastAsia" w:ascii="仿宋_GB2312" w:hAnsi="仿宋_GB2312" w:eastAsia="仿宋_GB2312" w:cs="仿宋_GB2312"/>
          <w:sz w:val="24"/>
          <w:szCs w:val="32"/>
          <w:lang w:eastAsia="zh-CN"/>
        </w:rPr>
        <w:t>能</w:t>
      </w:r>
      <w:r>
        <w:rPr>
          <w:rFonts w:hint="eastAsia" w:ascii="仿宋_GB2312" w:hAnsi="仿宋_GB2312" w:eastAsia="仿宋_GB2312" w:cs="仿宋_GB2312"/>
          <w:sz w:val="24"/>
          <w:szCs w:val="32"/>
        </w:rPr>
        <w:t>高效处理并发咨询；具备多任务处理能力，协调术前沟通、术后回访等全流程。</w:t>
      </w:r>
    </w:p>
    <w:p w14:paraId="3712B4BC">
      <w:pPr>
        <w:spacing w:line="360" w:lineRule="auto"/>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二、服务职责</w:t>
      </w:r>
    </w:p>
    <w:p w14:paraId="507045A1">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eastAsia="zh-CN"/>
        </w:rPr>
        <w:t>（一）</w:t>
      </w:r>
      <w:r>
        <w:rPr>
          <w:rFonts w:hint="eastAsia" w:ascii="仿宋_GB2312" w:hAnsi="仿宋_GB2312" w:eastAsia="仿宋_GB2312" w:cs="仿宋_GB2312"/>
          <w:sz w:val="24"/>
          <w:szCs w:val="32"/>
        </w:rPr>
        <w:t>咨询接待</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通过电话、线上渠道或面诊接待客户，解答项目疑问；引导客户填写需求档案，匹配医生专长进行分诊。</w:t>
      </w:r>
    </w:p>
    <w:p w14:paraId="52D37028">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eastAsia="zh-CN"/>
        </w:rPr>
        <w:t>（二）</w:t>
      </w:r>
      <w:r>
        <w:rPr>
          <w:rFonts w:hint="eastAsia" w:ascii="仿宋_GB2312" w:hAnsi="仿宋_GB2312" w:eastAsia="仿宋_GB2312" w:cs="仿宋_GB2312"/>
          <w:sz w:val="24"/>
          <w:szCs w:val="32"/>
        </w:rPr>
        <w:t>预约管理</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协调医生、手术室及设备档期，发送术前注意事项及准备清单；跟进客户到院率，对爽约客户进行二次邀约。</w:t>
      </w:r>
    </w:p>
    <w:p w14:paraId="600C83C7">
      <w:pPr>
        <w:numPr>
          <w:ilvl w:val="0"/>
          <w:numId w:val="16"/>
        </w:num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客户维护建立客户分层管理档案</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定期推送个性化医美资讯；</w:t>
      </w:r>
    </w:p>
    <w:p w14:paraId="0B545B37">
      <w:pPr>
        <w:numPr>
          <w:ilvl w:val="0"/>
          <w:numId w:val="16"/>
        </w:num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投诉处理</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建立标准化投诉处理流程；分析客诉数据，提出服务改进建议如优化术后随访话术。</w:t>
      </w:r>
    </w:p>
    <w:p w14:paraId="2720A3DA">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eastAsia="zh-CN"/>
        </w:rPr>
        <w:t>（五）</w:t>
      </w:r>
      <w:r>
        <w:rPr>
          <w:rFonts w:hint="eastAsia" w:ascii="仿宋_GB2312" w:hAnsi="仿宋_GB2312" w:eastAsia="仿宋_GB2312" w:cs="仿宋_GB2312"/>
          <w:sz w:val="24"/>
          <w:szCs w:val="32"/>
        </w:rPr>
        <w:t>数据支持</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统计咨询转化率、客单价、复购率等核心指标；生成周报/月报，为营销活动及库存采购提供依据。</w:t>
      </w:r>
    </w:p>
    <w:p w14:paraId="4EE705D6">
      <w:pPr>
        <w:spacing w:line="360"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eastAsia="zh-CN"/>
        </w:rPr>
        <w:t>（六）</w:t>
      </w:r>
      <w:r>
        <w:rPr>
          <w:rFonts w:hint="eastAsia" w:ascii="仿宋_GB2312" w:hAnsi="仿宋_GB2312" w:eastAsia="仿宋_GB2312" w:cs="仿宋_GB2312"/>
          <w:sz w:val="24"/>
          <w:szCs w:val="32"/>
        </w:rPr>
        <w:t>跨部门协作</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与医生团队沟通客户特殊需求；配合市场部策划直播、线下沙龙等获客活动。</w:t>
      </w:r>
    </w:p>
    <w:p w14:paraId="77FF8048">
      <w:pPr>
        <w:spacing w:line="360" w:lineRule="auto"/>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三、服务质量管理</w:t>
      </w:r>
    </w:p>
    <w:p w14:paraId="7FC79C34">
      <w:pPr>
        <w:spacing w:line="360" w:lineRule="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（一）在</w:t>
      </w:r>
      <w:r>
        <w:rPr>
          <w:rFonts w:hint="eastAsia" w:ascii="仿宋_GB2312" w:hAnsi="仿宋_GB2312" w:eastAsia="仿宋_GB2312" w:cs="仿宋_GB2312"/>
          <w:sz w:val="24"/>
          <w:szCs w:val="32"/>
          <w:lang w:val="en-US" w:eastAsia="zh-CN"/>
        </w:rPr>
        <w:t>医院及服务单位</w:t>
      </w:r>
      <w:r>
        <w:rPr>
          <w:rFonts w:hint="eastAsia" w:ascii="仿宋_GB2312" w:hAnsi="仿宋_GB2312" w:eastAsia="仿宋_GB2312" w:cs="仿宋_GB2312"/>
          <w:sz w:val="24"/>
          <w:szCs w:val="32"/>
          <w:lang w:eastAsia="zh-CN"/>
        </w:rPr>
        <w:t>的领导下，服从科室安排；</w:t>
      </w:r>
    </w:p>
    <w:p w14:paraId="74419B04">
      <w:pPr>
        <w:spacing w:line="360" w:lineRule="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（二）工作态度认真、负责、细致，工作中出现问题（如预约传达错误等）时讲进行扣分，按照</w:t>
      </w:r>
      <w:r>
        <w:rPr>
          <w:rFonts w:hint="eastAsia" w:ascii="仿宋_GB2312" w:hAnsi="仿宋_GB2312" w:eastAsia="仿宋_GB2312" w:cs="仿宋_GB2312"/>
          <w:sz w:val="24"/>
          <w:szCs w:val="32"/>
          <w:lang w:val="en-US" w:eastAsia="zh-CN"/>
        </w:rPr>
        <w:t>服务合同相关</w:t>
      </w:r>
      <w:r>
        <w:rPr>
          <w:rFonts w:hint="eastAsia" w:ascii="仿宋_GB2312" w:hAnsi="仿宋_GB2312" w:eastAsia="仿宋_GB2312" w:cs="仿宋_GB2312"/>
          <w:sz w:val="24"/>
          <w:szCs w:val="32"/>
          <w:lang w:eastAsia="zh-CN"/>
        </w:rPr>
        <w:t>规定进行扣款；</w:t>
      </w:r>
    </w:p>
    <w:p w14:paraId="43F418FC">
      <w:pPr>
        <w:spacing w:line="360" w:lineRule="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eastAsia="zh-CN"/>
        </w:rPr>
        <w:t>（三）上岗前将进行为期</w:t>
      </w:r>
      <w:r>
        <w:rPr>
          <w:rFonts w:hint="eastAsia" w:ascii="仿宋_GB2312" w:hAnsi="仿宋_GB2312" w:eastAsia="仿宋_GB2312" w:cs="仿宋_GB2312"/>
          <w:sz w:val="24"/>
          <w:szCs w:val="32"/>
          <w:lang w:val="en-US" w:eastAsia="zh-CN"/>
        </w:rPr>
        <w:t>1-2周的岗前培训，培训要求根据学科发展和岗位业务需要。上岗后需要定期学习，以适应更新需要。</w:t>
      </w:r>
    </w:p>
    <w:p w14:paraId="5585949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2733159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both"/>
        <w:textAlignment w:val="auto"/>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附件16</w:t>
      </w:r>
    </w:p>
    <w:p w14:paraId="5B7B4D0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40" w:lineRule="exact"/>
        <w:ind w:right="0" w:rightChars="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i w:val="0"/>
          <w:caps w:val="0"/>
          <w:color w:val="000000"/>
          <w:spacing w:val="0"/>
          <w:sz w:val="24"/>
          <w:szCs w:val="24"/>
          <w:highlight w:val="none"/>
          <w:shd w:val="clear" w:color="auto" w:fill="FFFFFF"/>
          <w:lang w:val="en-US" w:eastAsia="zh-CN"/>
        </w:rPr>
        <w:t>柳州市红十字会医院（柳州市眼科医院）功能科导诊服务内容和要求</w:t>
      </w:r>
    </w:p>
    <w:p w14:paraId="2888E9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一、服务人员要求</w:t>
      </w:r>
    </w:p>
    <w:p w14:paraId="09F69AE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（一）学历要求：大专及以上；</w:t>
      </w:r>
    </w:p>
    <w:p w14:paraId="5D6293D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（二）年龄要求：35</w:t>
      </w:r>
      <w:r>
        <w:rPr>
          <w:rFonts w:hint="eastAsia" w:ascii="仿宋_GB2312" w:hAnsi="仿宋_GB2312" w:eastAsia="仿宋_GB2312" w:cs="仿宋_GB2312"/>
          <w:sz w:val="24"/>
          <w:szCs w:val="24"/>
          <w:lang w:eastAsia="zh-CN"/>
        </w:rPr>
        <w:t>周</w:t>
      </w:r>
      <w:r>
        <w:rPr>
          <w:rFonts w:hint="eastAsia" w:ascii="仿宋_GB2312" w:hAnsi="仿宋_GB2312" w:eastAsia="仿宋_GB2312" w:cs="仿宋_GB2312"/>
          <w:sz w:val="24"/>
          <w:szCs w:val="24"/>
        </w:rPr>
        <w:t>岁及以下；</w:t>
      </w:r>
    </w:p>
    <w:p w14:paraId="0437358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（三）工作要求：熟悉掌握计算机操作技能，具有良好的沟通能力、性格随和、待人真诚，有上进心，有</w:t>
      </w:r>
      <w:r>
        <w:rPr>
          <w:rFonts w:hint="eastAsia" w:ascii="仿宋_GB2312" w:hAnsi="仿宋_GB2312" w:eastAsia="仿宋_GB2312" w:cs="仿宋_GB2312"/>
          <w:sz w:val="24"/>
          <w:szCs w:val="24"/>
          <w:lang w:val="en-US" w:eastAsia="zh-CN"/>
        </w:rPr>
        <w:t>护士资格证者</w:t>
      </w:r>
      <w:r>
        <w:rPr>
          <w:rFonts w:hint="eastAsia" w:ascii="仿宋_GB2312" w:hAnsi="仿宋_GB2312" w:eastAsia="仿宋_GB2312" w:cs="仿宋_GB2312"/>
          <w:sz w:val="24"/>
          <w:szCs w:val="24"/>
        </w:rPr>
        <w:t>优先考虑。</w:t>
      </w:r>
    </w:p>
    <w:p w14:paraId="2D8B952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二、服务职责</w:t>
      </w:r>
    </w:p>
    <w:p w14:paraId="110AFD3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en-US" w:eastAsia="zh-CN"/>
        </w:rPr>
        <w:t>导诊护士</w:t>
      </w:r>
      <w:r>
        <w:rPr>
          <w:rFonts w:hint="eastAsia" w:ascii="仿宋_GB2312" w:hAnsi="仿宋_GB2312" w:eastAsia="仿宋_GB2312" w:cs="仿宋_GB2312"/>
          <w:sz w:val="24"/>
          <w:szCs w:val="24"/>
        </w:rPr>
        <w:t>职责</w:t>
      </w:r>
    </w:p>
    <w:p w14:paraId="5B2B73F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1．坚守岗位，主动热情，耐心接待前来检查的患者，有问必答，树立</w:t>
      </w:r>
      <w:r>
        <w:rPr>
          <w:rFonts w:hint="eastAsia" w:ascii="仿宋_GB2312" w:hAnsi="仿宋_GB2312" w:eastAsia="仿宋_GB2312" w:cs="仿宋_GB2312"/>
          <w:sz w:val="24"/>
          <w:szCs w:val="24"/>
          <w:lang w:val="en-US" w:eastAsia="zh-CN"/>
        </w:rPr>
        <w:t>功能</w:t>
      </w:r>
      <w:r>
        <w:rPr>
          <w:rFonts w:hint="eastAsia" w:ascii="仿宋_GB2312" w:hAnsi="仿宋_GB2312" w:eastAsia="仿宋_GB2312" w:cs="仿宋_GB2312"/>
          <w:sz w:val="24"/>
          <w:szCs w:val="24"/>
        </w:rPr>
        <w:t>科良好窗口形象；2．</w:t>
      </w:r>
      <w:r>
        <w:rPr>
          <w:rFonts w:hint="eastAsia" w:ascii="仿宋_GB2312" w:hAnsi="仿宋_GB2312" w:eastAsia="仿宋_GB2312" w:cs="仿宋_GB2312"/>
          <w:sz w:val="24"/>
          <w:szCs w:val="24"/>
          <w:lang w:val="en-US" w:eastAsia="zh-CN"/>
        </w:rPr>
        <w:t>必须熟悉功能科各项检查业务，负责</w:t>
      </w:r>
      <w:r>
        <w:rPr>
          <w:rFonts w:hint="eastAsia" w:ascii="仿宋_GB2312" w:hAnsi="仿宋_GB2312" w:eastAsia="仿宋_GB2312" w:cs="仿宋_GB2312"/>
          <w:sz w:val="24"/>
          <w:szCs w:val="24"/>
        </w:rPr>
        <w:t>预约、分诊、解释、引导、分流检查的患者，保持候诊秩序良好；</w:t>
      </w:r>
    </w:p>
    <w:p w14:paraId="2470834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3．负责</w:t>
      </w:r>
      <w:r>
        <w:rPr>
          <w:rFonts w:hint="eastAsia" w:ascii="仿宋_GB2312" w:hAnsi="仿宋_GB2312" w:eastAsia="仿宋_GB2312" w:cs="仿宋_GB2312"/>
          <w:sz w:val="24"/>
          <w:szCs w:val="24"/>
          <w:lang w:val="en-US" w:eastAsia="zh-CN"/>
        </w:rPr>
        <w:t>导诊</w:t>
      </w:r>
      <w:r>
        <w:rPr>
          <w:rFonts w:hint="eastAsia" w:ascii="仿宋_GB2312" w:hAnsi="仿宋_GB2312" w:eastAsia="仿宋_GB2312" w:cs="仿宋_GB2312"/>
          <w:sz w:val="24"/>
          <w:szCs w:val="24"/>
        </w:rPr>
        <w:t>台接电话，为门诊和住院超声检查患者以及体检客户解答各类问题；</w:t>
      </w:r>
    </w:p>
    <w:p w14:paraId="2115D7D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4．根据医生排班关注各个区域诊室预约情况，及时调整各个诊室号源，根据医生叫号速度调整号源：</w:t>
      </w:r>
    </w:p>
    <w:p w14:paraId="792CC02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5．医生开诊前提前开门开仪器，医生完成检查后</w:t>
      </w:r>
      <w:r>
        <w:rPr>
          <w:rFonts w:hint="eastAsia" w:ascii="仿宋_GB2312" w:hAnsi="仿宋_GB2312" w:eastAsia="仿宋_GB2312" w:cs="仿宋_GB2312"/>
          <w:sz w:val="24"/>
          <w:szCs w:val="24"/>
          <w:lang w:val="en-US" w:eastAsia="zh-CN"/>
        </w:rPr>
        <w:t>检查各诊室被服，并及时</w:t>
      </w:r>
      <w:r>
        <w:rPr>
          <w:rFonts w:hint="eastAsia" w:ascii="仿宋_GB2312" w:hAnsi="仿宋_GB2312" w:eastAsia="仿宋_GB2312" w:cs="仿宋_GB2312"/>
          <w:sz w:val="24"/>
          <w:szCs w:val="24"/>
        </w:rPr>
        <w:t>更换；</w:t>
      </w:r>
    </w:p>
    <w:p w14:paraId="547541D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6．协助医生处理遇到的叫号系统、收费系统以及报告系统的各类问题；</w:t>
      </w:r>
    </w:p>
    <w:p w14:paraId="0661C01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7．协助护士管理科室各类物品的请领、保管以及发放；</w:t>
      </w:r>
    </w:p>
    <w:p w14:paraId="4096F4F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8．协助护士做好科室资产管理、感控管理、</w:t>
      </w:r>
      <w:r>
        <w:rPr>
          <w:rFonts w:hint="eastAsia" w:ascii="仿宋_GB2312" w:hAnsi="仿宋_GB2312" w:eastAsia="仿宋_GB2312" w:cs="仿宋_GB2312"/>
          <w:sz w:val="24"/>
          <w:szCs w:val="24"/>
          <w:lang w:val="en-US" w:eastAsia="zh-CN"/>
        </w:rPr>
        <w:t>科室</w:t>
      </w:r>
      <w:r>
        <w:rPr>
          <w:rFonts w:hint="eastAsia" w:ascii="仿宋_GB2312" w:hAnsi="仿宋_GB2312" w:eastAsia="仿宋_GB2312" w:cs="仿宋_GB2312"/>
          <w:sz w:val="24"/>
          <w:szCs w:val="24"/>
        </w:rPr>
        <w:t>各个区域保洁管理以及控烟、消防安全管理；</w:t>
      </w:r>
    </w:p>
    <w:p w14:paraId="6A9E5BE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检查申请单</w:t>
      </w:r>
      <w:r>
        <w:rPr>
          <w:rFonts w:hint="eastAsia" w:ascii="仿宋_GB2312" w:hAnsi="仿宋_GB2312" w:eastAsia="仿宋_GB2312" w:cs="仿宋_GB2312"/>
          <w:sz w:val="24"/>
          <w:szCs w:val="24"/>
        </w:rPr>
        <w:t>录入、查对职责</w:t>
      </w:r>
    </w:p>
    <w:p w14:paraId="43394D5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1．在科主任领导下，根据科室安排负责</w:t>
      </w:r>
      <w:r>
        <w:rPr>
          <w:rFonts w:hint="eastAsia" w:ascii="仿宋_GB2312" w:hAnsi="仿宋_GB2312" w:eastAsia="仿宋_GB2312" w:cs="仿宋_GB2312"/>
          <w:sz w:val="24"/>
          <w:szCs w:val="24"/>
          <w:lang w:val="en-US" w:eastAsia="zh-CN"/>
        </w:rPr>
        <w:t>检查申请单</w:t>
      </w:r>
      <w:r>
        <w:rPr>
          <w:rFonts w:hint="eastAsia" w:ascii="仿宋_GB2312" w:hAnsi="仿宋_GB2312" w:eastAsia="仿宋_GB2312" w:cs="仿宋_GB2312"/>
          <w:sz w:val="24"/>
          <w:szCs w:val="24"/>
        </w:rPr>
        <w:t>录入及患者信息查对；</w:t>
      </w:r>
    </w:p>
    <w:p w14:paraId="259CED67">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2．负责</w:t>
      </w:r>
      <w:r>
        <w:rPr>
          <w:rFonts w:hint="eastAsia" w:ascii="仿宋_GB2312" w:hAnsi="仿宋_GB2312" w:eastAsia="仿宋_GB2312" w:cs="仿宋_GB2312"/>
          <w:sz w:val="24"/>
          <w:szCs w:val="24"/>
          <w:lang w:val="en-US" w:eastAsia="zh-CN"/>
        </w:rPr>
        <w:t>各</w:t>
      </w:r>
      <w:r>
        <w:rPr>
          <w:rFonts w:hint="eastAsia" w:ascii="仿宋_GB2312" w:hAnsi="仿宋_GB2312" w:eastAsia="仿宋_GB2312" w:cs="仿宋_GB2312"/>
          <w:sz w:val="24"/>
          <w:szCs w:val="24"/>
        </w:rPr>
        <w:t>诊室的电脑工作站正常运转，发现故障及时与信息</w:t>
      </w:r>
      <w:r>
        <w:rPr>
          <w:rFonts w:hint="eastAsia" w:ascii="仿宋_GB2312" w:hAnsi="仿宋_GB2312" w:eastAsia="仿宋_GB2312" w:cs="仿宋_GB2312"/>
          <w:sz w:val="24"/>
          <w:szCs w:val="24"/>
          <w:lang w:val="en-US" w:eastAsia="zh-CN"/>
        </w:rPr>
        <w:t>科</w:t>
      </w:r>
      <w:r>
        <w:rPr>
          <w:rFonts w:hint="eastAsia" w:ascii="仿宋_GB2312" w:hAnsi="仿宋_GB2312" w:eastAsia="仿宋_GB2312" w:cs="仿宋_GB2312"/>
          <w:sz w:val="24"/>
          <w:szCs w:val="24"/>
        </w:rPr>
        <w:t>联系；</w:t>
      </w:r>
    </w:p>
    <w:p w14:paraId="6A1C8D4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每日开工前做好大厅以及各诊室的清洁卫生工作。</w:t>
      </w:r>
    </w:p>
    <w:p w14:paraId="283CCAB5">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sz w:val="24"/>
          <w:szCs w:val="24"/>
        </w:rPr>
        <w:t>下班后检查并补充所在诊室物品，为医师次日上班做好准备工作；</w:t>
      </w:r>
    </w:p>
    <w:p w14:paraId="44323B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．下班后负责整理及检查所在诊室卫生、物品摆放及超声仪器、电脑清洁；</w:t>
      </w:r>
    </w:p>
    <w:p w14:paraId="7D1855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．每月协助各亚学科做好病例</w:t>
      </w:r>
      <w:r>
        <w:rPr>
          <w:rFonts w:hint="eastAsia" w:ascii="仿宋_GB2312" w:hAnsi="仿宋_GB2312" w:eastAsia="仿宋_GB2312" w:cs="仿宋_GB2312"/>
          <w:sz w:val="24"/>
          <w:szCs w:val="24"/>
          <w:lang w:val="en-US" w:eastAsia="zh-CN"/>
        </w:rPr>
        <w:t>电话</w:t>
      </w:r>
      <w:r>
        <w:rPr>
          <w:rFonts w:hint="eastAsia" w:ascii="仿宋_GB2312" w:hAnsi="仿宋_GB2312" w:eastAsia="仿宋_GB2312" w:cs="仿宋_GB2312"/>
          <w:sz w:val="24"/>
          <w:szCs w:val="24"/>
        </w:rPr>
        <w:t>随访工作并做好记录。</w:t>
      </w:r>
    </w:p>
    <w:p w14:paraId="774913E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协助医师护士完成检查项目的职责</w:t>
      </w:r>
    </w:p>
    <w:p w14:paraId="7A83E07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要求</w:t>
      </w:r>
      <w:r>
        <w:rPr>
          <w:rFonts w:hint="eastAsia" w:ascii="仿宋_GB2312" w:hAnsi="仿宋_GB2312" w:eastAsia="仿宋_GB2312" w:cs="仿宋_GB2312"/>
          <w:sz w:val="24"/>
          <w:szCs w:val="24"/>
          <w:lang w:val="en-US" w:eastAsia="zh-CN"/>
        </w:rPr>
        <w:t>辅助医生护士完成心电图、床边心电图、动态心电图、肺功能检查、骨密度检查、C14呼气试验、动态血压的操作及诊断。</w:t>
      </w:r>
    </w:p>
    <w:p w14:paraId="18A37C3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2.每天协助科室做好肺功能定标筒的检测。</w:t>
      </w:r>
    </w:p>
    <w:p w14:paraId="3FD11E1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3.必要时配合医师外出体检。</w:t>
      </w:r>
    </w:p>
    <w:p w14:paraId="4E6A15D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三、服务质量管理</w:t>
      </w:r>
    </w:p>
    <w:p w14:paraId="7F7FCEA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（一）在</w:t>
      </w:r>
      <w:r>
        <w:rPr>
          <w:rFonts w:hint="eastAsia" w:ascii="仿宋_GB2312" w:hAnsi="仿宋_GB2312" w:eastAsia="仿宋_GB2312" w:cs="仿宋_GB2312"/>
          <w:sz w:val="24"/>
          <w:szCs w:val="24"/>
          <w:lang w:val="en-US" w:eastAsia="zh-CN"/>
        </w:rPr>
        <w:t>医院及服务单位</w:t>
      </w:r>
      <w:r>
        <w:rPr>
          <w:rFonts w:hint="eastAsia" w:ascii="仿宋_GB2312" w:hAnsi="仿宋_GB2312" w:eastAsia="仿宋_GB2312" w:cs="仿宋_GB2312"/>
          <w:sz w:val="24"/>
          <w:szCs w:val="24"/>
        </w:rPr>
        <w:t>的领导下，服从科室</w:t>
      </w:r>
      <w:r>
        <w:rPr>
          <w:rFonts w:hint="eastAsia" w:ascii="仿宋_GB2312" w:hAnsi="仿宋_GB2312" w:eastAsia="仿宋_GB2312" w:cs="仿宋_GB2312"/>
          <w:sz w:val="24"/>
          <w:szCs w:val="24"/>
          <w:lang w:val="en-US" w:eastAsia="zh-CN"/>
        </w:rPr>
        <w:t>工作</w:t>
      </w:r>
      <w:r>
        <w:rPr>
          <w:rFonts w:hint="eastAsia" w:ascii="仿宋_GB2312" w:hAnsi="仿宋_GB2312" w:eastAsia="仿宋_GB2312" w:cs="仿宋_GB2312"/>
          <w:sz w:val="24"/>
          <w:szCs w:val="24"/>
        </w:rPr>
        <w:t>安排；</w:t>
      </w:r>
    </w:p>
    <w:p w14:paraId="6E923BF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rPr>
        <w:t>（二）</w:t>
      </w:r>
      <w:r>
        <w:rPr>
          <w:rFonts w:hint="eastAsia" w:ascii="仿宋_GB2312" w:hAnsi="仿宋_GB2312" w:eastAsia="仿宋_GB2312" w:cs="仿宋_GB2312"/>
          <w:b w:val="0"/>
          <w:bCs w:val="0"/>
          <w:sz w:val="24"/>
          <w:szCs w:val="24"/>
          <w:lang w:val="en-US" w:eastAsia="zh-CN"/>
        </w:rPr>
        <w:t>工作积极主动、认真负责，工作中出现问题（如工作差错、工作效率低下、服务态度差，出现护理投诉等）时将进行扣分，并按照服务合同相关规定进行扣款。</w:t>
      </w:r>
    </w:p>
    <w:p w14:paraId="1FAD436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（三）上岗前将进行为期1-2周的培训，培训</w:t>
      </w:r>
      <w:bookmarkStart w:id="0" w:name="OLE_LINK2"/>
      <w:r>
        <w:rPr>
          <w:rFonts w:hint="eastAsia" w:ascii="仿宋_GB2312" w:hAnsi="仿宋_GB2312" w:eastAsia="仿宋_GB2312" w:cs="仿宋_GB2312"/>
          <w:sz w:val="24"/>
          <w:szCs w:val="24"/>
        </w:rPr>
        <w:t>要求</w:t>
      </w:r>
      <w:r>
        <w:rPr>
          <w:rFonts w:hint="eastAsia" w:ascii="仿宋_GB2312" w:hAnsi="仿宋_GB2312" w:eastAsia="仿宋_GB2312" w:cs="仿宋_GB2312"/>
          <w:sz w:val="24"/>
          <w:szCs w:val="24"/>
          <w:lang w:val="en-US" w:eastAsia="zh-CN"/>
        </w:rPr>
        <w:t>掌握</w:t>
      </w:r>
      <w:bookmarkStart w:id="1" w:name="OLE_LINK1"/>
      <w:r>
        <w:rPr>
          <w:rFonts w:hint="eastAsia" w:ascii="仿宋_GB2312" w:hAnsi="仿宋_GB2312" w:eastAsia="仿宋_GB2312" w:cs="仿宋_GB2312"/>
          <w:sz w:val="24"/>
          <w:szCs w:val="24"/>
          <w:lang w:val="en-US" w:eastAsia="zh-CN"/>
        </w:rPr>
        <w:t>心电图、床边心电图、动态心电图的操作，肺功能检查、骨密度检查、C14呼气试验、动态血压的操作及诊断</w:t>
      </w:r>
      <w:bookmarkEnd w:id="0"/>
      <w:r>
        <w:rPr>
          <w:rFonts w:hint="eastAsia" w:ascii="仿宋_GB2312" w:hAnsi="仿宋_GB2312" w:eastAsia="仿宋_GB2312" w:cs="仿宋_GB2312"/>
          <w:sz w:val="24"/>
          <w:szCs w:val="24"/>
          <w:lang w:val="en-US" w:eastAsia="zh-CN"/>
        </w:rPr>
        <w:t>。</w:t>
      </w:r>
      <w:bookmarkEnd w:id="1"/>
      <w:r>
        <w:rPr>
          <w:rFonts w:hint="eastAsia" w:ascii="仿宋_GB2312" w:hAnsi="仿宋_GB2312" w:eastAsia="仿宋_GB2312" w:cs="仿宋_GB2312"/>
          <w:sz w:val="24"/>
          <w:szCs w:val="24"/>
        </w:rPr>
        <w:t>根据学科发展和岗位业务需求，需要定期学习，以适应更新需要。</w:t>
      </w:r>
    </w:p>
    <w:p w14:paraId="75517AAB">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w:t>
      </w:r>
      <w:r>
        <w:rPr>
          <w:rFonts w:hint="eastAsia" w:ascii="仿宋_GB2312" w:hAnsi="仿宋_GB2312" w:eastAsia="仿宋_GB2312" w:cs="仿宋_GB2312"/>
          <w:sz w:val="24"/>
          <w:szCs w:val="24"/>
          <w:lang w:val="en-US" w:eastAsia="zh-CN"/>
        </w:rPr>
        <w:t>和科室护士一起</w:t>
      </w:r>
      <w:r>
        <w:rPr>
          <w:rFonts w:hint="eastAsia" w:ascii="仿宋_GB2312" w:hAnsi="仿宋_GB2312" w:eastAsia="仿宋_GB2312" w:cs="仿宋_GB2312"/>
          <w:sz w:val="24"/>
          <w:szCs w:val="24"/>
        </w:rPr>
        <w:t>实行每天报告互查，减少漏误诊</w:t>
      </w:r>
      <w:r>
        <w:rPr>
          <w:rFonts w:hint="eastAsia" w:ascii="仿宋_GB2312" w:hAnsi="仿宋_GB2312" w:eastAsia="仿宋_GB2312" w:cs="仿宋_GB2312"/>
          <w:sz w:val="24"/>
          <w:szCs w:val="24"/>
          <w:lang w:val="en-US" w:eastAsia="zh-CN"/>
        </w:rPr>
        <w:t>及患者信息登录错误</w:t>
      </w:r>
      <w:r>
        <w:rPr>
          <w:rFonts w:hint="eastAsia" w:ascii="仿宋_GB2312" w:hAnsi="仿宋_GB2312" w:eastAsia="仿宋_GB2312" w:cs="仿宋_GB2312"/>
          <w:sz w:val="24"/>
          <w:szCs w:val="24"/>
        </w:rPr>
        <w:t>，避免不必要的医疗纠纷。</w:t>
      </w:r>
    </w:p>
    <w:p w14:paraId="7C374161">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692B2F0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0013986B">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766379B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414FBA8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22A873BC">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3FD60997">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6E7238FB">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7A25BA5D">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281271C1">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7AFEC6F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31D6BD0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2AD994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41335ED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0BA35465">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C2CD4C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FEB94E6">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527AA93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3A62C6F5">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64BECC82">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2CF9C93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722B0FE3">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附件17</w:t>
      </w:r>
    </w:p>
    <w:p w14:paraId="78EE6E51">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柳州市红十字会医院（柳州市眼科医院）斜弱视与眼整形专科</w:t>
      </w:r>
    </w:p>
    <w:p w14:paraId="4B41129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医生助理服务内容和要求</w:t>
      </w:r>
    </w:p>
    <w:p w14:paraId="3D6AA47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31AD6C1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(一)学历:大专及以上学历，护理或临床医学专业;</w:t>
      </w:r>
    </w:p>
    <w:p w14:paraId="51BF26A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(二)年龄:35周岁以下;</w:t>
      </w:r>
    </w:p>
    <w:p w14:paraId="766B0B8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(三)工作要求:具有良好沟通能力、有上进心、有医学背景或眼科门诊工作经验、熟悉掌握护理技能，临床护理专业操作技能等。</w:t>
      </w:r>
    </w:p>
    <w:p w14:paraId="67F7E98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color w:val="auto"/>
          <w:sz w:val="24"/>
        </w:rPr>
        <w:t>持有相关专业学历证书及健康合格证明</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sz w:val="24"/>
          <w:lang w:eastAsia="zh-CN"/>
        </w:rPr>
        <w:t>上岗前需签署岗位保密协议。</w:t>
      </w:r>
    </w:p>
    <w:p w14:paraId="12DC9AE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680A97E5">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(一)负责协助科室医师出门诊事宜，协调病人，整理门诊病例，</w:t>
      </w:r>
      <w:r>
        <w:rPr>
          <w:rFonts w:hint="eastAsia" w:ascii="仿宋_GB2312" w:hAnsi="仿宋_GB2312" w:eastAsia="仿宋_GB2312" w:cs="仿宋_GB2312"/>
          <w:sz w:val="24"/>
        </w:rPr>
        <w:t>保持病历规范、完整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未经授权不得拍摄、传播或外传</w:t>
      </w:r>
      <w:r>
        <w:rPr>
          <w:rFonts w:hint="eastAsia" w:ascii="仿宋_GB2312" w:hAnsi="仿宋_GB2312" w:eastAsia="仿宋_GB2312" w:cs="仿宋_GB2312"/>
          <w:sz w:val="24"/>
          <w:lang w:val="en-US" w:eastAsia="zh-CN"/>
        </w:rPr>
        <w:t>患者病例</w:t>
      </w:r>
      <w:r>
        <w:rPr>
          <w:rFonts w:hint="eastAsia" w:ascii="仿宋_GB2312" w:hAnsi="仿宋_GB2312" w:eastAsia="仿宋_GB2312" w:cs="仿宋_GB2312"/>
          <w:sz w:val="24"/>
        </w:rPr>
        <w:t>。</w:t>
      </w:r>
    </w:p>
    <w:p w14:paraId="418F2B3D">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(二)负责协助科室医师部分行政资料的整理归纳；</w:t>
      </w:r>
    </w:p>
    <w:p w14:paraId="67BE2D26">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(三)负责协助科室医师整理制作各类讲课的PPT；</w:t>
      </w:r>
      <w:r>
        <w:rPr>
          <w:rFonts w:hint="eastAsia" w:ascii="仿宋_GB2312" w:hAnsi="仿宋_GB2312" w:eastAsia="仿宋_GB2312" w:cs="仿宋_GB2312"/>
          <w:color w:val="auto"/>
          <w:sz w:val="24"/>
        </w:rPr>
        <w:t>涉及影像资料的收集应经医院伦理审批，并严格保密。</w:t>
      </w:r>
    </w:p>
    <w:p w14:paraId="123BBB91">
      <w:pPr>
        <w:tabs>
          <w:tab w:val="left" w:pos="1349"/>
        </w:tabs>
        <w:spacing w:line="4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(四)负责协助科室医师完成病人术前检查及术后查房；</w:t>
      </w:r>
      <w:r>
        <w:rPr>
          <w:rFonts w:hint="eastAsia" w:ascii="仿宋_GB2312" w:hAnsi="仿宋_GB2312" w:eastAsia="仿宋_GB2312" w:cs="仿宋_GB2312"/>
          <w:color w:val="auto"/>
          <w:sz w:val="24"/>
        </w:rPr>
        <w:t>在协助</w:t>
      </w:r>
      <w:r>
        <w:rPr>
          <w:rFonts w:hint="eastAsia" w:ascii="仿宋_GB2312" w:hAnsi="仿宋_GB2312" w:eastAsia="仿宋_GB2312" w:cs="仿宋_GB2312"/>
          <w:color w:val="auto"/>
          <w:sz w:val="24"/>
          <w:lang w:val="en-US" w:eastAsia="zh-CN"/>
        </w:rPr>
        <w:t>检查</w:t>
      </w:r>
      <w:r>
        <w:rPr>
          <w:rFonts w:hint="eastAsia" w:ascii="仿宋_GB2312" w:hAnsi="仿宋_GB2312" w:eastAsia="仿宋_GB2312" w:cs="仿宋_GB2312"/>
          <w:color w:val="auto"/>
          <w:sz w:val="24"/>
        </w:rPr>
        <w:t>或查房时，应服从医师指令，不得独立实施任何医疗操作。</w:t>
      </w:r>
    </w:p>
    <w:p w14:paraId="0D4B3413">
      <w:pPr>
        <w:tabs>
          <w:tab w:val="left" w:pos="1349"/>
        </w:tabs>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(五)负责协助科室医师进行各类材料申报，</w:t>
      </w:r>
      <w:r>
        <w:rPr>
          <w:rFonts w:hint="eastAsia" w:ascii="仿宋_GB2312" w:hAnsi="仿宋_GB2312" w:eastAsia="仿宋_GB2312" w:cs="仿宋_GB2312"/>
          <w:sz w:val="24"/>
        </w:rPr>
        <w:t>所有科研数据、影像及资料的采集、存储、使用与传输，均应遵守医院信息安全和伦理管理规定，未经伦理审批不得使用或外传。</w:t>
      </w:r>
    </w:p>
    <w:p w14:paraId="09ED1EF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(六)负责预约手术患者入院，告知入院事项；</w:t>
      </w:r>
    </w:p>
    <w:p w14:paraId="78539A21">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(七)负责每个阶段术后患者的复诊就诊提醒；</w:t>
      </w:r>
    </w:p>
    <w:p w14:paraId="570BA4D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(八)负责协助病人预约、引导、解释等工作，保持候诊秩序良好；</w:t>
      </w:r>
    </w:p>
    <w:p w14:paraId="20AF2F9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(九)负责指引病人下一个检查项目 ;</w:t>
      </w:r>
    </w:p>
    <w:p w14:paraId="3A71928E">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(十)负责管理射频器械使用，手术用头灯等仪器的操作及术中手术视频录制、导出、整理;</w:t>
      </w:r>
      <w:r>
        <w:rPr>
          <w:rFonts w:hint="eastAsia" w:ascii="仿宋_GB2312" w:hAnsi="仿宋_GB2312" w:eastAsia="仿宋_GB2312" w:cs="仿宋_GB2312"/>
          <w:color w:val="auto"/>
          <w:sz w:val="24"/>
        </w:rPr>
        <w:t>禁止传播手术视频、患者图像至任何非院内授权平台。</w:t>
      </w:r>
    </w:p>
    <w:p w14:paraId="053464F1">
      <w:pPr>
        <w:tabs>
          <w:tab w:val="left" w:pos="1349"/>
        </w:tabs>
        <w:spacing w:line="4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(十一)负责协助科室医师完成各类手术，熟练掌握各手术流程，器械使用；</w:t>
      </w:r>
      <w:r>
        <w:rPr>
          <w:rFonts w:hint="eastAsia" w:ascii="仿宋_GB2312" w:hAnsi="仿宋_GB2312" w:eastAsia="仿宋_GB2312" w:cs="仿宋_GB2312"/>
          <w:color w:val="auto"/>
          <w:sz w:val="24"/>
        </w:rPr>
        <w:t>医生助理在协助手术</w:t>
      </w:r>
      <w:r>
        <w:rPr>
          <w:rFonts w:hint="eastAsia" w:ascii="仿宋_GB2312" w:hAnsi="仿宋_GB2312" w:eastAsia="仿宋_GB2312" w:cs="仿宋_GB2312"/>
          <w:color w:val="auto"/>
          <w:sz w:val="24"/>
          <w:lang w:val="en-US" w:eastAsia="zh-CN"/>
        </w:rPr>
        <w:t>及操作</w:t>
      </w:r>
      <w:r>
        <w:rPr>
          <w:rFonts w:hint="eastAsia" w:ascii="仿宋_GB2312" w:hAnsi="仿宋_GB2312" w:eastAsia="仿宋_GB2312" w:cs="仿宋_GB2312"/>
          <w:color w:val="auto"/>
          <w:sz w:val="24"/>
        </w:rPr>
        <w:t>时，应服从医师指令，不得独立实施任何医疗操作。</w:t>
      </w:r>
    </w:p>
    <w:p w14:paraId="21A16DC2">
      <w:pPr>
        <w:tabs>
          <w:tab w:val="left" w:pos="1349"/>
        </w:tabs>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(十二)负责术后患者的资料整理、归类；</w:t>
      </w:r>
      <w:r>
        <w:rPr>
          <w:rFonts w:hint="eastAsia" w:ascii="仿宋_GB2312" w:hAnsi="仿宋_GB2312" w:eastAsia="仿宋_GB2312" w:cs="仿宋_GB2312"/>
          <w:sz w:val="24"/>
        </w:rPr>
        <w:t>未经授权不得拍摄、传播或外传</w:t>
      </w:r>
      <w:r>
        <w:rPr>
          <w:rFonts w:hint="eastAsia" w:ascii="仿宋_GB2312" w:hAnsi="仿宋_GB2312" w:eastAsia="仿宋_GB2312" w:cs="仿宋_GB2312"/>
          <w:sz w:val="24"/>
          <w:lang w:val="en-US" w:eastAsia="zh-CN"/>
        </w:rPr>
        <w:t>患者</w:t>
      </w:r>
      <w:r>
        <w:rPr>
          <w:rFonts w:hint="eastAsia" w:ascii="仿宋_GB2312" w:hAnsi="仿宋_GB2312" w:eastAsia="仿宋_GB2312" w:cs="仿宋_GB2312"/>
          <w:sz w:val="24"/>
        </w:rPr>
        <w:t>资料。</w:t>
      </w:r>
    </w:p>
    <w:p w14:paraId="4C0E02E7">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(十三)负责协助护士开展、拍摄、宣传各类眼科知识小视频；</w:t>
      </w:r>
    </w:p>
    <w:p w14:paraId="6E74EF17">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(十四)负责协助护士长门诊工作，当门诊护理人员出现人员不足情况下，需听从护士长安排，协助门诊护理工作；</w:t>
      </w:r>
    </w:p>
    <w:p w14:paraId="2158390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(十五)负责病人术前术后的情绪维护，对有疑难问题的患者及时做好解释工作；</w:t>
      </w:r>
    </w:p>
    <w:p w14:paraId="5C371F0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(十六)负责协助门诊护士做好科室感控管理、保洁管理、消防安全管理；</w:t>
      </w:r>
    </w:p>
    <w:p w14:paraId="20B6E3E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(十七)负责协助术前术后患者的外眼照相检查；</w:t>
      </w:r>
      <w:r>
        <w:rPr>
          <w:rFonts w:hint="eastAsia" w:ascii="仿宋_GB2312" w:hAnsi="仿宋_GB2312" w:eastAsia="仿宋_GB2312" w:cs="仿宋_GB2312"/>
          <w:sz w:val="24"/>
        </w:rPr>
        <w:t>未经授权不得拍摄、传播或外传影像资料</w:t>
      </w:r>
      <w:r>
        <w:rPr>
          <w:rFonts w:hint="eastAsia" w:ascii="仿宋_GB2312" w:hAnsi="仿宋_GB2312" w:eastAsia="仿宋_GB2312" w:cs="仿宋_GB2312"/>
          <w:sz w:val="24"/>
          <w:lang w:eastAsia="zh-CN"/>
        </w:rPr>
        <w:t>。</w:t>
      </w:r>
    </w:p>
    <w:p w14:paraId="46F33E5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(十八)负责协助科室医师开展科研工作;</w:t>
      </w:r>
      <w:r>
        <w:rPr>
          <w:rFonts w:hint="eastAsia" w:ascii="仿宋_GB2312" w:hAnsi="仿宋_GB2312" w:eastAsia="仿宋_GB2312" w:cs="仿宋_GB2312"/>
          <w:sz w:val="24"/>
        </w:rPr>
        <w:t>所有科研数据、影像及资料的采集、存储、使用与传输，均应遵守医院信息安全和伦理管理规定，未经伦理审批不得使用或外传。</w:t>
      </w:r>
    </w:p>
    <w:p w14:paraId="518AE16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(十九)负责关注医疗行业的新动态、新技术，及时向院长及科室医师汇报，为科室的发展提供有益建议；</w:t>
      </w:r>
    </w:p>
    <w:p w14:paraId="36BDE92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(二十)负责在紧急情况下，如患者突发状况或医疗设备故障时，迅速响应并协助处理，确保患者安全。</w:t>
      </w:r>
    </w:p>
    <w:p w14:paraId="7CADDF0E">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(二十一)负责科室安排的其它任务。</w:t>
      </w:r>
    </w:p>
    <w:p w14:paraId="5953AABD">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三、服务质量管理</w:t>
      </w:r>
    </w:p>
    <w:p w14:paraId="77ACEE8B">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35C2624C">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338FF716">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1E9082DB">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仿宋_GB2312" w:hAnsi="仿宋_GB2312" w:eastAsia="仿宋_GB2312" w:cs="仿宋_GB2312"/>
          <w:sz w:val="24"/>
          <w:szCs w:val="24"/>
          <w:lang w:val="en-US" w:eastAsia="zh-CN"/>
        </w:rPr>
        <w:t>(四)上岗前进行为期1周的培训，</w:t>
      </w:r>
      <w:r>
        <w:rPr>
          <w:rFonts w:hint="eastAsia" w:ascii="仿宋_GB2312" w:hAnsi="仿宋_GB2312" w:eastAsia="仿宋_GB2312" w:cs="仿宋_GB2312"/>
          <w:sz w:val="24"/>
        </w:rPr>
        <w:t>上岗前须完成培训并取得合格证明</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szCs w:val="24"/>
        </w:rPr>
        <w:t>培训要求应根据学科发展和岗位业务需求，定期组织学习与考核，以保持岗位能力的持续适应性。</w:t>
      </w:r>
    </w:p>
    <w:p w14:paraId="62979C1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rPr>
        <w:t>定期参与安全教育、科研合规培训与信息安全考核。</w:t>
      </w:r>
    </w:p>
    <w:p w14:paraId="703D4D7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4FF6FA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3F5C1D1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17B9D92">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5181060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E73114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6DF69A6">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E25EB3A">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p>
    <w:p w14:paraId="15597854">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z w:val="24"/>
          <w:szCs w:val="24"/>
          <w:vertAlign w:val="baseline"/>
          <w:lang w:val="en-US" w:eastAsia="zh-CN"/>
        </w:rPr>
      </w:pPr>
    </w:p>
    <w:p w14:paraId="3293BFAE">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z w:val="24"/>
          <w:szCs w:val="24"/>
          <w:vertAlign w:val="baseline"/>
          <w:lang w:val="en-US" w:eastAsia="zh-CN"/>
        </w:rPr>
      </w:pPr>
    </w:p>
    <w:p w14:paraId="1E82B053">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z w:val="24"/>
          <w:szCs w:val="24"/>
          <w:vertAlign w:val="baseline"/>
          <w:lang w:val="en-US" w:eastAsia="zh-CN"/>
        </w:rPr>
      </w:pPr>
    </w:p>
    <w:p w14:paraId="7847AFD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z w:val="24"/>
          <w:szCs w:val="24"/>
          <w:vertAlign w:val="baseline"/>
          <w:lang w:val="en-US" w:eastAsia="zh-CN"/>
        </w:rPr>
      </w:pPr>
    </w:p>
    <w:p w14:paraId="1FA76707">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z w:val="24"/>
          <w:szCs w:val="24"/>
          <w:vertAlign w:val="baseline"/>
          <w:lang w:val="en-US" w:eastAsia="zh-CN"/>
        </w:rPr>
      </w:pPr>
    </w:p>
    <w:p w14:paraId="47BD432C">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附件18</w:t>
      </w:r>
    </w:p>
    <w:p w14:paraId="04F40499">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柳州市红十字会医院（柳州市眼科医院）青光眼与白内障病区医生助理服务内容和要求</w:t>
      </w:r>
    </w:p>
    <w:p w14:paraId="6A08E3B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2BBD589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（一）学历要求：大专及以上学历。</w:t>
      </w:r>
    </w:p>
    <w:p w14:paraId="46F2533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（二）年龄要求：35周岁及以下，身高1.55m及以上。</w:t>
      </w:r>
    </w:p>
    <w:p w14:paraId="53BC44B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临床医学或护理学相关专业，要求工作要有耐心、有责任心和上进心，团队协作精神强，具有良好的沟通能力。熟悉计算机操作技能，有眼科相关工作经验者，熟练掌握视力检查、裂隙灯检查、眼压检查者优先。</w:t>
      </w:r>
    </w:p>
    <w:p w14:paraId="767D2F73">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76D6732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（一）协助科主任门诊患者的诊查工作。</w:t>
      </w:r>
    </w:p>
    <w:p w14:paraId="7DD4741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（二）负责科室患者的接待、登记、咨询、预约手术。</w:t>
      </w:r>
    </w:p>
    <w:p w14:paraId="6AFDD69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（三）负责科室外联电话、微信、公众号的咨询、通畅与维护。</w:t>
      </w:r>
    </w:p>
    <w:p w14:paraId="3704065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（四）负责协助病区医生除了病历书写、开处方等核心医疗以外的辅助工作，包括但不限于：整理化验单等检验、检查报告，整理出院病历归档，整理各种台账等；</w:t>
      </w:r>
    </w:p>
    <w:p w14:paraId="4DC9D13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（五）手术助手；</w:t>
      </w:r>
    </w:p>
    <w:p w14:paraId="3567790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（六）术后患者换药、视力、眼压、数码裂隙灯眼前节照相等检查。</w:t>
      </w:r>
    </w:p>
    <w:p w14:paraId="31DE7E5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（七）参加晨会、交班及查房；</w:t>
      </w:r>
    </w:p>
    <w:p w14:paraId="7DE36CE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（八）科室医生组工作服的换洗、收纳，办公室的桌面整洁卫生。</w:t>
      </w:r>
    </w:p>
    <w:p w14:paraId="51A4AAD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（九）服从科室安排的其他工作；</w:t>
      </w:r>
    </w:p>
    <w:p w14:paraId="318BD5CF">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42E533D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3D0FEFB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（二）在医院及服务单位主动履职尽责、担当作为，服从科室安排，不迟到、早退。</w:t>
      </w:r>
    </w:p>
    <w:p w14:paraId="6CF327E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5F0ED2F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780D1F9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44141B0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56143B67">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4"/>
          <w:szCs w:val="24"/>
          <w:vertAlign w:val="baseline"/>
          <w:lang w:val="en-US" w:eastAsia="zh-CN"/>
        </w:rPr>
      </w:pPr>
    </w:p>
    <w:p w14:paraId="50B9D3C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2E12E4B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2E1464E2">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附件19</w:t>
      </w:r>
    </w:p>
    <w:p w14:paraId="5FD2128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柳州市红十字会医院（柳州市眼科医院）眼表疾病与白内障病区医生助理服务内容和要求</w:t>
      </w:r>
    </w:p>
    <w:p w14:paraId="1CD9104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293BA43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（一）学历要求：大专及以上学历。</w:t>
      </w:r>
    </w:p>
    <w:p w14:paraId="0EE5039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（二）年龄要求：35周岁及以下，身高1.55m及以上。</w:t>
      </w:r>
    </w:p>
    <w:p w14:paraId="7AC48B6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临床医学或护理学等医学相关专业，要求工作要有耐心、有责任心和上进心，团队协作精神强，具有良好的沟通能力。熟悉计算机操作技能，有眼科相关工作经验者，熟练掌握视力检查、裂隙灯检查、眼压检查者优先。</w:t>
      </w:r>
    </w:p>
    <w:p w14:paraId="1C977E8F">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77EAA5E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（一）协助科主任门诊患者的诊查工作。</w:t>
      </w:r>
    </w:p>
    <w:p w14:paraId="2AF2551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（二）负责科室患者的接待、登记、咨询、预约手术。</w:t>
      </w:r>
    </w:p>
    <w:p w14:paraId="78FEAE4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（三）负责科室外联电话、微信、公众号的咨询、通畅与维护。</w:t>
      </w:r>
    </w:p>
    <w:p w14:paraId="6ABFC6B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（四）负责协助病区医生除了病历书写、开处方等核心医疗以外的辅助工作，包括但不限于：整理化验单等检验、检查报告，整理出院病历归档，整理各种台账等；</w:t>
      </w:r>
    </w:p>
    <w:p w14:paraId="0FEEC63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（五）手术助手；</w:t>
      </w:r>
    </w:p>
    <w:p w14:paraId="011A9DD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（六）术后患者换药、视力、眼压、数码裂隙灯眼前节照相等检查。</w:t>
      </w:r>
    </w:p>
    <w:p w14:paraId="54CAC09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（七）参加晨会、交班及查房；</w:t>
      </w:r>
    </w:p>
    <w:p w14:paraId="2379F5A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（八）科室医生组工作服的换洗、收纳，办公室的桌面整洁卫生。</w:t>
      </w:r>
    </w:p>
    <w:p w14:paraId="6392B0C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（九）服从科室安排的其他工作；</w:t>
      </w:r>
    </w:p>
    <w:p w14:paraId="51FCE343">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3243AAA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3070C68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5801B75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128A3522">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2AE63440">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4"/>
          <w:szCs w:val="24"/>
          <w:vertAlign w:val="baseline"/>
          <w:lang w:val="en-US" w:eastAsia="zh-CN"/>
        </w:rPr>
      </w:pPr>
    </w:p>
    <w:p w14:paraId="23E8609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22A068B">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13E52695">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30637AE">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50F4D29">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附件20</w:t>
      </w:r>
    </w:p>
    <w:p w14:paraId="2A04E976">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柳州市红十字会医院（柳州市眼科医院）眼底病与白内障病区医生助理服务内容和要求</w:t>
      </w:r>
    </w:p>
    <w:p w14:paraId="721899E5">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一、服务人员要求 </w:t>
      </w:r>
    </w:p>
    <w:p w14:paraId="63B76F8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（一）学历要求：大专及以上。 </w:t>
      </w:r>
    </w:p>
    <w:p w14:paraId="33C6684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（二）年龄要求：45岁及以下。 </w:t>
      </w:r>
    </w:p>
    <w:p w14:paraId="45130EE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临床医学或护理学等医学相关专业，要求工作要有耐心、有责任心和上进心，团队协作精神强，具有良好的沟通能力。熟悉计算机操作技能，有眼科相关工作经验者，熟练掌握视力检查、裂隙灯检查、眼压检查者优先。</w:t>
      </w:r>
    </w:p>
    <w:p w14:paraId="2D8E8B5A">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408FF9B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（一）负责科室文件归档、会议记录，确保日常行政工作高效运转。协助制定工作计划，协调医生排班及患者预约，优化诊疗流程。 </w:t>
      </w:r>
    </w:p>
    <w:p w14:paraId="40EFFC8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（二）掌握眼科常见疾病、术语及诊疗流程，熟练整理患者病历、检查报告。熟悉手术过程管理。 </w:t>
      </w:r>
    </w:p>
    <w:p w14:paraId="11B5AB4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（三）与患者及家属沟通病情告知、流程引导，维护良好医患关系。 </w:t>
      </w:r>
    </w:p>
    <w:p w14:paraId="18FDEB8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（四）参与科室活动组织，协助应对突发情况（如患者投诉等）。 </w:t>
      </w:r>
    </w:p>
    <w:p w14:paraId="4AAAFBC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（五）严格遵守《医疗纠纷预防和处理条例》，保护患者隐私及医疗数据安全。执行院感防控规范，定期检查科室卫生与安全措施。 </w:t>
      </w:r>
    </w:p>
    <w:p w14:paraId="0F3646E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（六）配合完成科室主任要求的其他科室管理工作。 </w:t>
      </w:r>
    </w:p>
    <w:p w14:paraId="23CD30DC">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1B12410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195C93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60ED056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43461A9C">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40C99C3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56A21D3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174C3D1">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6188D34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46EDAE6D">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1579A816">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C8A78E6">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附件21</w:t>
      </w:r>
    </w:p>
    <w:p w14:paraId="45D2762F">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柳州市红十字会医院（柳州市眼科医院）眼外伤与白内障病区医生</w:t>
      </w:r>
    </w:p>
    <w:p w14:paraId="4EBB8FFA">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助理服务内容和要求</w:t>
      </w:r>
    </w:p>
    <w:p w14:paraId="3409D54E">
      <w:pPr>
        <w:keepNext w:val="0"/>
        <w:keepLines w:val="0"/>
        <w:pageBreakBefore w:val="0"/>
        <w:numPr>
          <w:ilvl w:val="0"/>
          <w:numId w:val="17"/>
        </w:numPr>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服务人员要求</w:t>
      </w:r>
    </w:p>
    <w:p w14:paraId="49A8FBA2">
      <w:pPr>
        <w:keepNext w:val="0"/>
        <w:keepLines w:val="0"/>
        <w:pageBreakBefore w:val="0"/>
        <w:numPr>
          <w:ilvl w:val="0"/>
          <w:numId w:val="0"/>
        </w:numPr>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（一）学历要求：大专及以上；</w:t>
      </w:r>
    </w:p>
    <w:p w14:paraId="5953946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（二）年龄要求：35岁及以下；</w:t>
      </w:r>
    </w:p>
    <w:p w14:paraId="64B7878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临床医学或护理学等医学相关专业，要求工作要有耐心、有责任心和上进心，团队协作精神强，具有良好的沟通能力。熟悉计算机操作技能，有眼科相关工作经验者，熟练掌握视力检查、裂隙灯检查、眼压检查者优先。</w:t>
      </w:r>
    </w:p>
    <w:p w14:paraId="6E030ADD">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2E35718B">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（一）负责配合医生为患者进行散瞳、眼部清洁或局部麻醉等术前、术后基础眼科检查，能熟练操作各项简单仪器（视力、眼压、验光等）；</w:t>
      </w:r>
    </w:p>
    <w:p w14:paraId="6A393DA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（二）负责辅助主刀医师完成手术中的辅助工作；</w:t>
      </w:r>
    </w:p>
    <w:p w14:paraId="700D349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（三）负责管理患者档案，录入电子病历，确保诊疗记录的准确性。</w:t>
      </w:r>
    </w:p>
    <w:p w14:paraId="31409E6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（四）负责安排患者管理、复诊预约、手术排期，协调检查时间。</w:t>
      </w:r>
    </w:p>
    <w:p w14:paraId="59C34342">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（五）负责考勤工作，确保考勤的准确录入。</w:t>
      </w:r>
    </w:p>
    <w:p w14:paraId="189B11E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（六）“复明18号”手术项目，必要时跟随主刀到当地协助完成眼科检查及手术治疗。</w:t>
      </w:r>
    </w:p>
    <w:p w14:paraId="1364C00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（七）配合完成科室主任要求的其他科室管理工作。 </w:t>
      </w:r>
    </w:p>
    <w:p w14:paraId="6A2416F3">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135E675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008E14C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4BEFB4B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34CB6A6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00000D60">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23E1A45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4D48AEF9">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4494DA42">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p>
    <w:p w14:paraId="2CEEA7B9">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56222CB0">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73F2809">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附件22</w:t>
      </w:r>
    </w:p>
    <w:p w14:paraId="339BDDE3">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柳州市红十字会医院（柳州市眼科医院）医疗美容科新媒体运营</w:t>
      </w:r>
    </w:p>
    <w:p w14:paraId="20AA2B3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服务内容和要求</w:t>
      </w:r>
    </w:p>
    <w:p w14:paraId="5641DF44">
      <w:pPr>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一、服务人员要求</w:t>
      </w:r>
    </w:p>
    <w:p w14:paraId="14CDC97F">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（一）学历要求：本科及以上学历，新闻传播学、广告学、数字媒体技术、市场营销等相关专业优先</w:t>
      </w:r>
    </w:p>
    <w:p w14:paraId="114FADFE">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（二）年龄要求：</w:t>
      </w:r>
      <w:r>
        <w:rPr>
          <w:rFonts w:hint="eastAsia" w:ascii="仿宋_GB2312" w:hAnsi="仿宋_GB2312" w:eastAsia="仿宋_GB2312" w:cs="仿宋_GB2312"/>
          <w:b w:val="0"/>
          <w:bCs w:val="0"/>
          <w:sz w:val="24"/>
          <w:szCs w:val="24"/>
          <w:lang w:val="en-US" w:eastAsia="zh-CN"/>
        </w:rPr>
        <w:t>40</w:t>
      </w:r>
      <w:r>
        <w:rPr>
          <w:rFonts w:hint="eastAsia" w:ascii="仿宋_GB2312" w:hAnsi="仿宋_GB2312" w:eastAsia="仿宋_GB2312" w:cs="仿宋_GB2312"/>
          <w:b w:val="0"/>
          <w:bCs w:val="0"/>
          <w:sz w:val="24"/>
          <w:szCs w:val="24"/>
          <w:lang w:eastAsia="zh-CN"/>
        </w:rPr>
        <w:t>岁及以下</w:t>
      </w:r>
    </w:p>
    <w:p w14:paraId="3B888788">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其他要求：精通新媒体平台（如抖音/小红书/微信/微博等），具备爆款内容策划经验；熟练使用PS/AI基础设计工具、PR/剪映等视频剪辑软件，能独立完成内容生产；掌握SEO/SEM优化逻辑，擅长通过数据分析优化内容传播效果。1年以上医美/消费医疗行业新媒体运营经验，有成功案例者优先；能与宣传科、医护团队高效沟通需求；定期输出竞品分析报告，为内容策略提供决策支持。</w:t>
      </w:r>
    </w:p>
    <w:p w14:paraId="51A4331C">
      <w:pPr>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二、服务职责</w:t>
      </w:r>
    </w:p>
    <w:p w14:paraId="4F04DEAD">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（一）内容策划：制定月度主题内容日历，覆盖科普知识、案例对比、医生IP打造等板块；设计互动内容（如医美知识问答、素人改造投票活动）。</w:t>
      </w:r>
    </w:p>
    <w:p w14:paraId="7A4AE480">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（二）账号运营：负责官方账号矩阵的日常更新及粉丝互动（私信回复、评论区维护）；策划直播选题并担任场控，提升用户停留时长及转化。</w:t>
      </w:r>
    </w:p>
    <w:p w14:paraId="50E3D67E">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（三）流量投放：管理信息流广告素材库，AB测试不同版本点击率；分析ROI数据，优化投放时段、地域及人群定向。</w:t>
      </w:r>
    </w:p>
    <w:p w14:paraId="4E6C6CB4">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（四）品牌合作：拓展异业联名活动；对接相关科室进行科普内容共建。</w:t>
      </w:r>
    </w:p>
    <w:p w14:paraId="7F6EFAE5">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（五）数据复盘：每周输出运营报告（含粉丝增长、互动率、转化漏斗分析）；建立内容素材库，提炼高转化元素形成可复制模板。</w:t>
      </w:r>
    </w:p>
    <w:p w14:paraId="2B13F866">
      <w:pPr>
        <w:spacing w:line="36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（六）危机处理：监控舆情风险，制定负面评价响应预案；配合相关部门处理突发医疗纠纷的网络声量引导。</w:t>
      </w:r>
    </w:p>
    <w:p w14:paraId="4B230F35">
      <w:pPr>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三、服务质量管理</w:t>
      </w:r>
    </w:p>
    <w:p w14:paraId="6611DA5A">
      <w:pPr>
        <w:spacing w:line="360" w:lineRule="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（一）在</w:t>
      </w:r>
      <w:r>
        <w:rPr>
          <w:rFonts w:hint="eastAsia" w:ascii="仿宋_GB2312" w:hAnsi="仿宋_GB2312" w:eastAsia="仿宋_GB2312" w:cs="仿宋_GB2312"/>
          <w:sz w:val="24"/>
          <w:szCs w:val="32"/>
          <w:lang w:val="en-US" w:eastAsia="zh-CN"/>
        </w:rPr>
        <w:t>医院及服务单位</w:t>
      </w:r>
      <w:r>
        <w:rPr>
          <w:rFonts w:hint="eastAsia" w:ascii="仿宋_GB2312" w:hAnsi="仿宋_GB2312" w:eastAsia="仿宋_GB2312" w:cs="仿宋_GB2312"/>
          <w:sz w:val="24"/>
          <w:szCs w:val="32"/>
          <w:lang w:eastAsia="zh-CN"/>
        </w:rPr>
        <w:t>的领导下，服从科室安排；</w:t>
      </w:r>
    </w:p>
    <w:p w14:paraId="308749E9">
      <w:pPr>
        <w:spacing w:line="360" w:lineRule="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（二）工作态度认真、负责、细致，工作中出现问题（如预约传达错误等）时讲进行扣分，按照</w:t>
      </w:r>
      <w:r>
        <w:rPr>
          <w:rFonts w:hint="eastAsia" w:ascii="仿宋_GB2312" w:hAnsi="仿宋_GB2312" w:eastAsia="仿宋_GB2312" w:cs="仿宋_GB2312"/>
          <w:sz w:val="24"/>
          <w:szCs w:val="32"/>
          <w:lang w:val="en-US" w:eastAsia="zh-CN"/>
        </w:rPr>
        <w:t>服务合同相关</w:t>
      </w:r>
      <w:r>
        <w:rPr>
          <w:rFonts w:hint="eastAsia" w:ascii="仿宋_GB2312" w:hAnsi="仿宋_GB2312" w:eastAsia="仿宋_GB2312" w:cs="仿宋_GB2312"/>
          <w:sz w:val="24"/>
          <w:szCs w:val="32"/>
          <w:lang w:eastAsia="zh-CN"/>
        </w:rPr>
        <w:t>规定进行扣款；</w:t>
      </w:r>
    </w:p>
    <w:p w14:paraId="1B4A1D64">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32"/>
          <w:lang w:eastAsia="zh-CN"/>
        </w:rPr>
        <w:t>（三）上岗前将进行为期</w:t>
      </w:r>
      <w:r>
        <w:rPr>
          <w:rFonts w:hint="eastAsia" w:ascii="仿宋_GB2312" w:hAnsi="仿宋_GB2312" w:eastAsia="仿宋_GB2312" w:cs="仿宋_GB2312"/>
          <w:sz w:val="24"/>
          <w:szCs w:val="32"/>
          <w:lang w:val="en-US" w:eastAsia="zh-CN"/>
        </w:rPr>
        <w:t>1-2周的岗前培训，培训要求根据学科发展和岗位业务需要。上岗后需要定期学习，以适应更新需要。</w:t>
      </w:r>
    </w:p>
    <w:p w14:paraId="4EEBD955">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附件23</w:t>
      </w:r>
    </w:p>
    <w:p w14:paraId="04B39386">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柳州市红十字会医院（柳州市眼科医院）收费服务内容和要求</w:t>
      </w:r>
    </w:p>
    <w:p w14:paraId="41D37FB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7D25F4F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(一)学历要求:大专及以上;</w:t>
      </w:r>
    </w:p>
    <w:p w14:paraId="7116D59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(二)专业要求：经济、财会、金融、经管及相关专业;</w:t>
      </w:r>
    </w:p>
    <w:p w14:paraId="37FAA56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(三)年龄要求:35岁及以下</w:t>
      </w:r>
    </w:p>
    <w:p w14:paraId="448A60F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(四)工作要求:具备相关收费工作经验者优先。身体健康，恪尽职守，具有良好的职业道德素质和团队合作精神，具有良好的沟通、协调能力。</w:t>
      </w:r>
    </w:p>
    <w:p w14:paraId="136E02A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0839DF5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（一）门诊收费员工作职责</w:t>
      </w:r>
    </w:p>
    <w:p w14:paraId="49571E7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1.遵守国家财经纪律和医院的各项规章制度，认真执行国家物价政策和各项医疗收费标准正确收费，严禁多收、少收、漏收、错收。</w:t>
      </w:r>
    </w:p>
    <w:p w14:paraId="2079830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2.熟悉医院内部诊疗流程，掌握各项医保政策，通过收费系统按规定向患者收退诊疗费用，按需为患者办理各种结算手续。严格执行医院退费管理规定，按照相关程序流程办理退手续。</w:t>
      </w:r>
    </w:p>
    <w:p w14:paraId="14FB63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3.严格遵守科室相关规定，保管好备用金、收费据、空白就诊卡、病历本、钥匙。确保账、钱安全性，不得遗失。</w:t>
      </w:r>
    </w:p>
    <w:p w14:paraId="49D63BA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4.留存备用金不得超出规定限额，严禁挪用公款，不得私留公款或转借他人。</w:t>
      </w:r>
    </w:p>
    <w:p w14:paraId="7301957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5.收付现金做到唱收唱付，当面点清，开出收据留有存根复核和备查。</w:t>
      </w:r>
    </w:p>
    <w:p w14:paraId="600487D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6.每日盘点，做到日清口结，做到表款相符、账款相符。发现问题及时上报各组长。</w:t>
      </w:r>
    </w:p>
    <w:p w14:paraId="47B9D87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7.每日交班前要打印门诊收入日报表，缴款凭证必须与收入报表同时报稽核人员复核。</w:t>
      </w:r>
    </w:p>
    <w:p w14:paraId="0E93B58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8.发现长款、短款现象，不得自行以长补短，应将长短款情况分别登记，报科室负责人批示处理。</w:t>
      </w:r>
    </w:p>
    <w:p w14:paraId="3FA7408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9.应用收费系统做好门诊收费、结算及报表工作，熟悉计算机性能和各种系统的操作，严格执行操作规程，妥善保管个人登录口令及密码，不可与他人套用，计算机只能收费相关业务专用，不得做其他之用。</w:t>
      </w:r>
    </w:p>
    <w:p w14:paraId="045040A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10.收费人员要按时开窗，坚守岗位，落实首接负责制，不得推诿患者，做好窗口服务工作。</w:t>
      </w:r>
    </w:p>
    <w:p w14:paraId="7D7BEB6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遵守票据管理办法，按序号领用、使用票据，不错用、不跳用;开出的收费收据要求字迹清晰、端正、不错名、不错项、大小写金额要相符，收据无涂改。认真保管和使用收费收据，作废的票据要按规定缴销，已用完的收据存根应按照序号及时销号。</w:t>
      </w:r>
    </w:p>
    <w:p w14:paraId="616B535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管理好各类款项、收据和收费专用章，不得私留患者收据和随方(科室留存)联;不准转让他人代开票收款;不得转借他人或非收费业务使用;坚持原则，严禁乱盖人情章、记人情账。如由于责任心不强，造成款项、收据和收费专用章丢失，要进行经济赔偿及罚款，情节严重者，调离工作岗位。</w:t>
      </w:r>
    </w:p>
    <w:p w14:paraId="4F4BF94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13.值班时间负责办理患者入院手续。办理患者入院手续时，须识别患者费别身份，按规定收取住院预交押金;根据HIS 系统要求，逐项、逐条详细准确的进行登记。</w:t>
      </w:r>
    </w:p>
    <w:p w14:paraId="13A1AC8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14.严格交接班手续，当班的问题由当班人员负责解决。</w:t>
      </w:r>
    </w:p>
    <w:p w14:paraId="70158E2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15.接受和完成领导交办的其他有关任务。</w:t>
      </w:r>
    </w:p>
    <w:p w14:paraId="39E518E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16.本职责同样适用于医院所属社区卫生服务中心收费员。</w:t>
      </w:r>
    </w:p>
    <w:p w14:paraId="06FB16B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依法执业，严谨求实，尊重患者，优质服务，团结协作。严格遵守《医疗机构从业人员行为规范》，廉洁自律，不向服务对象索取或收受“红包”等财物；不利用执业之便谋取不正当利益；不收受医疗器械、药品、试剂等生产、销售企业或人员以各种名义、形式给予的回扣、提成；不违规参与医疗广告宣传和药品医疗器械促销。</w:t>
      </w:r>
    </w:p>
    <w:p w14:paraId="1FE6BA4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（二）住院收费员工作职责</w:t>
      </w:r>
    </w:p>
    <w:p w14:paraId="68E6C5E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1.认真贯彻执行国家的有关财经方针政策、法规，遵守医院各项规章制度，在财务科负责人的领导下负责住院收费处日常的收款管理和协调工作。</w:t>
      </w:r>
    </w:p>
    <w:p w14:paraId="7809912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2.加强对医疗收入的监督管理，保护医院的合法权益，确保医院资金安全，防止损害医院和患者利益的现象发生。</w:t>
      </w:r>
    </w:p>
    <w:p w14:paraId="093ECF6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3.熟悉住院收费系统，按照有关财经纪律规范操作流程，严格指导收费员做好收费、结算等各项业务。落实住院医保政策的执行，发现问题及时上报科负责人。</w:t>
      </w:r>
    </w:p>
    <w:p w14:paraId="3188A0D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4.督促收费员严格执行现金管理规定，日清日结，确保当日现金收入当日缴存银行。</w:t>
      </w:r>
    </w:p>
    <w:p w14:paraId="1E74684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5.保管好备用金。留存备用金不得超出规定限额，严禁挪用公款，不得私留公款或转借他人。</w:t>
      </w:r>
    </w:p>
    <w:p w14:paraId="2FF5F6B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6.严格执行医院退费管理规定，按照相关程序流程办理退费手续。</w:t>
      </w:r>
    </w:p>
    <w:p w14:paraId="3AC2E5E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7.严格定期检查收费员票据领用、核销、保管的工作。</w:t>
      </w:r>
    </w:p>
    <w:p w14:paraId="4FDD9D6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8.负责对患者有关退费、减免等业务的真实性进行审核。</w:t>
      </w:r>
    </w:p>
    <w:p w14:paraId="354644E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9.加强与各临床科室沟通，及时处理出院患者欠费。协助科室做好患者欠费的还款计划，按照还款计划积极组织做好患者欠费的催收工作。</w:t>
      </w:r>
    </w:p>
    <w:p w14:paraId="1AA1A32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10.执行定期轮岗制度。合理安排收费岗位的人员分布，协调患者与收费员的纠纷，减少排长队现象。</w:t>
      </w:r>
    </w:p>
    <w:p w14:paraId="14C5BFE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11.负责对收费结算、审核汇总、退费审批、票据使用等环节的监管工作。</w:t>
      </w:r>
    </w:p>
    <w:p w14:paraId="164C6A3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12.负责与财务科等相关科室的数据上报、核对工作。</w:t>
      </w:r>
    </w:p>
    <w:p w14:paraId="4D690EC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13.发现信息异常状况及时与信息科沟通、解决，并上报科室负责人。</w:t>
      </w:r>
    </w:p>
    <w:p w14:paraId="2F99933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14.组织和督促收费员认真完成完成本职工作，牢固树立“以患者为中心”的服务思想，杜绝冷、硬、顶、推等现象发生，做好窗口服务工作。</w:t>
      </w:r>
    </w:p>
    <w:p w14:paraId="05B036F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15.组织收费员进行业务学习讨论，落实财务制度及医院的有关规定，及时反馈患者意见，不断提高服务质量及工作效率。</w:t>
      </w:r>
    </w:p>
    <w:p w14:paraId="06A4958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16.做好住院收费处日常安全防范工作，保障住院收费处相关设备的正常使用，遇故障时及时与相关部门协调解决。</w:t>
      </w:r>
    </w:p>
    <w:p w14:paraId="18994DF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17.应对突发事件，及时向科负责人汇报。</w:t>
      </w:r>
    </w:p>
    <w:p w14:paraId="6EC2A22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18.做好住院处会计资料的收集、整理、装订、保存、移交工作。</w:t>
      </w:r>
    </w:p>
    <w:p w14:paraId="57DB599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19.接受和完成领导交办的其他有关任务。</w:t>
      </w:r>
    </w:p>
    <w:p w14:paraId="3655F97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依法执业，严谨求实，尊重患者，优质服务，团结协作。严格遵守《医疗机构从业人员行为规范》，廉洁自律，不向服务对象索取或收受“红包”等财物；不利用执业之便谋取不正当利益；不收受医疗器械、药品、试剂等生产、销售企业或人员以各种名义、形式给予的回扣、提成；不违规参与医疗广告宣传和药品医疗器械促销。</w:t>
      </w:r>
    </w:p>
    <w:p w14:paraId="7FED56D7">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213CF35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5EB6E48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099128C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701DD4A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60C51F2B">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1594576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118104D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14:paraId="214B740E">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10532CD2">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645B88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0379EA61">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02EDD6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53CAF6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7E5B0C0">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C76D775">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5AED495">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F2343C4">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附件24</w:t>
      </w:r>
    </w:p>
    <w:p w14:paraId="0B27EEF0">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柳州市红十字会医院（柳州市眼科医院）司机服务内容和要求</w:t>
      </w:r>
    </w:p>
    <w:p w14:paraId="58BCE8C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一、服务人员要求</w:t>
      </w:r>
    </w:p>
    <w:p w14:paraId="25CAC1D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（一）学历要求：中专及以上学历。</w:t>
      </w:r>
    </w:p>
    <w:p w14:paraId="1B245A8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（二）年龄要求：48岁及以下。</w:t>
      </w:r>
    </w:p>
    <w:p w14:paraId="6E64870E">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要求：持有A1A2驾驶证，身体状况良好，无影响驾驶安全的慢性疾病（如高血压、冠心病、重度肥胖、糖尿病等）具有15年以上实际驾驶经验，熟悉柳州市区及周边道路情况。无重大交通违法记录和事故记录，遵章守纪，具备良好的服务意识和沟通能力，能适应不定时工作安排及出差任务。有相关工作经验者，可适当放宽条件。</w:t>
      </w:r>
    </w:p>
    <w:p w14:paraId="394B059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二、服务职责</w:t>
      </w:r>
    </w:p>
    <w:p w14:paraId="2EC530E7">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（一）负责医院各类业务、行政用车任务，按照要求安全、准时接送医院工作人员等。 </w:t>
      </w:r>
    </w:p>
    <w:p w14:paraId="7BF4829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（二）出车前对车辆进行全面检查，确保车辆性能良好、卫生整洁，做好车辆日常维护与保养工作。 </w:t>
      </w:r>
    </w:p>
    <w:p w14:paraId="728EEBC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（三）严格遵守交通规则，文明驾驶，保障行车安全，遇突发情况及时采取有效措施并报告。 </w:t>
      </w:r>
    </w:p>
    <w:p w14:paraId="5D3568D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（四）协助搬运医院物资及相关设备，完成领导交办的其他临时性出车任务。</w:t>
      </w:r>
    </w:p>
    <w:p w14:paraId="4F40FFF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三、工作质量管理</w:t>
      </w:r>
    </w:p>
    <w:p w14:paraId="65F191F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（一）严格遵守医院及科室的各项规章制度及要求。</w:t>
      </w:r>
    </w:p>
    <w:p w14:paraId="5C562C9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（二）在医院及服务单位的领导下主动履职尽责、担当作为，服从科室安排，不迟到、早退。</w:t>
      </w:r>
    </w:p>
    <w:p w14:paraId="7217784A">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（三）工作态度积极、认真、负责、细致，工作中出现问题（如：工作差错、工作效率低。下、服务态度差等）时将进行扣分，并按照服务合同相关规定进行扣款。</w:t>
      </w:r>
    </w:p>
    <w:p w14:paraId="0185B72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（四）上岗前将进行为期1-2周的培训，培训要求根据学科发展和岗位业务需求，需要定期学习，以适应更新需要。</w:t>
      </w:r>
    </w:p>
    <w:p w14:paraId="6E0FCC0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59E3C71">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91D09C5">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014E8EE1">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5E9C9B7">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DE40973">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03925CC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A01D72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046AE3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CD08A5F">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附件25</w:t>
      </w:r>
    </w:p>
    <w:p w14:paraId="59CFE96F">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vertAlign w:val="baseline"/>
          <w:lang w:val="en-US" w:eastAsia="zh-CN"/>
        </w:rPr>
        <w:t>柳州市红十字会医院（柳州市眼科医院）保卫科内勤服务内容和要求</w:t>
      </w:r>
    </w:p>
    <w:p w14:paraId="798A50EE">
      <w:pPr>
        <w:keepNext w:val="0"/>
        <w:keepLines w:val="0"/>
        <w:pageBreakBefore w:val="0"/>
        <w:widowControl w:val="0"/>
        <w:tabs>
          <w:tab w:val="left" w:pos="1349"/>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24"/>
          <w:szCs w:val="24"/>
          <w:lang w:val="en-US" w:eastAsia="zh-CN"/>
        </w:rPr>
      </w:pPr>
    </w:p>
    <w:p w14:paraId="37123803">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一、服务人员要求</w:t>
      </w:r>
    </w:p>
    <w:p w14:paraId="5768FBBC">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（1）学历要求：大专及以上学历。 </w:t>
      </w:r>
    </w:p>
    <w:p w14:paraId="4D9562D7">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（2）年龄要求：50岁及以下。</w:t>
      </w:r>
    </w:p>
    <w:p w14:paraId="227603C7">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（3）工作要求：</w:t>
      </w:r>
    </w:p>
    <w:p w14:paraId="58A01C91">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 持有中级及以上消防设施操作员证书、消防安全管理员证书；具有2年以上消防设施操作工作经验；熟练掌握火灾自动报警系统、自动喷水灭火系统、防排烟系统等设备的启停调试与故障排查；熟悉《消防法》《建筑防火规范》等法律法规，具备消防安全管理流程实操经验。</w:t>
      </w:r>
    </w:p>
    <w:p w14:paraId="5C500C27">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 持有C1及以上驾驶证，5年以上实际驾驶经验，无重大交通违法和事故记录。</w:t>
      </w:r>
    </w:p>
    <w:p w14:paraId="2C033098">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 熟练使用 Word、Excel、PowerPoint 等办公软件，可完成数据统计、文档排版及撰写各类汇报材料。</w:t>
      </w:r>
    </w:p>
    <w:p w14:paraId="04B4C042">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 具备较强的沟通协调能力和服务意识，工作认真负责，有良好的团队协作精神。身体状况良好，能够适应多岗位工作带来的压力和不同工作时间安排，具备良好的应变能力和学习能力。有相关工作经验者，条件可适当放宽。</w:t>
      </w:r>
    </w:p>
    <w:p w14:paraId="06FC36A2">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二、服务职责</w:t>
      </w:r>
    </w:p>
    <w:p w14:paraId="25FB8396">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 负责保卫科办公室日常工作，撰写工作总结、工作报告、专题汇报等各类材料。</w:t>
      </w:r>
    </w:p>
    <w:p w14:paraId="082F7913">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 负责保卫科各类文件、资料的收集、整理、归档与妥善保管。​</w:t>
      </w:r>
    </w:p>
    <w:p w14:paraId="4E27EBA7">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 协助科室负责人开展工作规划，起草保卫科年度、季度工作计划与总结。</w:t>
      </w:r>
    </w:p>
    <w:p w14:paraId="16F56B9E">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 制定、修订科室各类规章制度。</w:t>
      </w:r>
    </w:p>
    <w:p w14:paraId="5225DCCF">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 负责消防控制室日常值守工作，严格按照操作规程监控消防设备运行状态。</w:t>
      </w:r>
    </w:p>
    <w:p w14:paraId="6243EB95">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6. 负责医院行政、业务用车驾驶工作，确保行车安全。​</w:t>
      </w:r>
    </w:p>
    <w:p w14:paraId="63E1515D">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 负责车辆运行管理档案建设，建立完整的车辆管理台账，详细记录车辆维修、保养、加油、保险、年检等情况，协助联系车辆维修、保养服务，跟踪维修进度。</w:t>
      </w:r>
    </w:p>
    <w:p w14:paraId="67DBABA1">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8. 各类项目采购全流程工作、政采云平台操作流程、采购合同的拟定、会签、签订。</w:t>
      </w:r>
    </w:p>
    <w:p w14:paraId="705B9F0C">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9. 负责科室各类项目的报账工作，对报账资料进行整理和装订。</w:t>
      </w:r>
    </w:p>
    <w:p w14:paraId="22808522">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10. 负责车辆运行管理档案整理，详细记录车辆维修、保养和加油情况，建立车辆管理台账。</w:t>
      </w:r>
    </w:p>
    <w:p w14:paraId="4A13CC0F">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三、工作质量管理</w:t>
      </w:r>
    </w:p>
    <w:p w14:paraId="11538DEE">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1.严格遵守医院及科室的各项规章制度及要求。</w:t>
      </w:r>
    </w:p>
    <w:p w14:paraId="25EC9FAE">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2.在医院及服务单位的领导下履职尽责、担当作为，服从科室工作安排，严格遵守工作时间，不迟到、早退。因特殊情况需请假的，需按规定履行请假手续。</w:t>
      </w:r>
    </w:p>
    <w:p w14:paraId="1BE7E211">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3.工作态度积极、认真、负责、细致，工作中出现问题（如：工作差错、工作效率低。下、服务态度差等）时将进行扣分，并按照服务合同相关规定进行扣款。</w:t>
      </w:r>
    </w:p>
    <w:p w14:paraId="383EC156">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4.上岗前将进行为期1-2周的培训，培训要求根据学科发展和岗位业务需求，需要定期学习，以适应更新需要。</w:t>
      </w:r>
    </w:p>
    <w:p w14:paraId="6193CF8C">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CE075B5">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42CC32D">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8DF0686">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47317209">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F700532">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072233B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D2C3824">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08826FA">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508A8A3E">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54EB1DC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1D629F3">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197DD910">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2CFF9DF3">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1FEDDAE6">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60FFAEC">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729B6BA">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7DD7629">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5C2B152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02278FD9">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6C39A2A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37573727">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20C4683B">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5A34435">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5CD3968A">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4D4F34E2">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p>
    <w:p w14:paraId="7FFFD638">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附件26</w:t>
      </w:r>
    </w:p>
    <w:p w14:paraId="7DDE992A">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vertAlign w:val="baseline"/>
          <w:lang w:val="en-US" w:eastAsia="zh-CN"/>
        </w:rPr>
        <w:t>柳州市红十字会医院（柳州市眼科医院）保卫科综合服务内容和要求</w:t>
      </w:r>
    </w:p>
    <w:p w14:paraId="65024526">
      <w:pPr>
        <w:keepNext w:val="0"/>
        <w:keepLines w:val="0"/>
        <w:pageBreakBefore w:val="0"/>
        <w:widowControl w:val="0"/>
        <w:tabs>
          <w:tab w:val="left" w:pos="1349"/>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sz w:val="24"/>
          <w:szCs w:val="24"/>
          <w:lang w:val="en-US" w:eastAsia="zh-CN"/>
        </w:rPr>
      </w:pPr>
    </w:p>
    <w:p w14:paraId="05C3F404">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一、服务人员要求</w:t>
      </w:r>
    </w:p>
    <w:p w14:paraId="37F3067A">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 xml:space="preserve">（1）学历要求：大专及以上学历。 </w:t>
      </w:r>
    </w:p>
    <w:p w14:paraId="248ECB1E">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（2）年龄要求：50岁及以下。</w:t>
      </w:r>
    </w:p>
    <w:p w14:paraId="2C1F4C71">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（3）工作要求：</w:t>
      </w:r>
    </w:p>
    <w:p w14:paraId="66FD3C9C">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 持有中级及以上消防设施操作员证书、C1驾驶证、高压电工证、低压电工证；拥有2年以上消防设施操作工作经验，熟练掌握火灾自动报警系统、自动喷水灭火系统、防排烟系统等设备的启停调试与故障排查，熟悉《消防法》《建筑防火规范》等法律法规，具备扎实的消防、治安安全管理经验。</w:t>
      </w:r>
    </w:p>
    <w:p w14:paraId="68EAE385">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 持有C1及以上驾驶证，具备5年以上实际驾驶经验，能够从容应对复杂路况，熟悉车辆日常维护保养，无重大交通违法和事故记录。</w:t>
      </w:r>
    </w:p>
    <w:p w14:paraId="261D42A6">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 熟练使用 Word、Excel、PowerPoint 等办公软件。</w:t>
      </w:r>
    </w:p>
    <w:p w14:paraId="5AABC6CE">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 具备优秀的沟通协调能力，能与团队高效协作；服务意识突出，身体状况良好，能够适应多岗位工作带来的压力和不同工作时间安排，具备突发事件应急处理能力，有相关工作经验者，条件可适当放宽。</w:t>
      </w:r>
    </w:p>
    <w:p w14:paraId="5E8EA4F7">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二、服务职责</w:t>
      </w:r>
    </w:p>
    <w:p w14:paraId="7EB558DD">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 负责消防控制室日常值守，实时监控消防设备运行；</w:t>
      </w:r>
    </w:p>
    <w:p w14:paraId="5BB229F3">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 负责保安人员、消防控制室人员的管理工作，包括排班、考勤、考核等，组织开展培训、演练工作，提升团队专业能力与应急水平。​</w:t>
      </w:r>
    </w:p>
    <w:p w14:paraId="0AA1DDB5">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 负责医院消防、治安安全现场管理工作，日常安全巡逻；处理突发事件，维护院内医疗秩序，制定应急预案并定期演练。​</w:t>
      </w:r>
    </w:p>
    <w:p w14:paraId="11BC304B">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 负责消防控制室的日常材料整理归档；组织保安人员、消防控制室值班人员培训、演练，制定培训计划，评估培训效果，不断提升人员业务能力。​</w:t>
      </w:r>
    </w:p>
    <w:p w14:paraId="25059E52">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5. 负责医院行政、业务用车驾驶任务，确保行车安全；完成领导交办的其他临时任务。​</w:t>
      </w:r>
    </w:p>
    <w:p w14:paraId="3809B52B">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6. 负责对消防设施进行定期检查、维护和保养，按照规定填写详细的维护保养记录；对发现的故障及时报修，并全程跟踪维修进度，确保消防设施始终处于完好可用状态。</w:t>
      </w:r>
    </w:p>
    <w:p w14:paraId="4F318AF5">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7. 负责对照采购要求及合同条款，检查验收货物或服务质量。</w:t>
      </w:r>
    </w:p>
    <w:p w14:paraId="4465B022">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三、工作质量管理</w:t>
      </w:r>
    </w:p>
    <w:p w14:paraId="0C6D1E33">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1.严格遵守医院及科室的各项规章制度及要求。</w:t>
      </w:r>
    </w:p>
    <w:p w14:paraId="5F4A33FD">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2.在医院及服务单位的领导下履职尽责、担当作为，服从科室工作安排，严格遵守工作时间，不迟到、早退。因特殊情况需请假的，需按规定履行请假手续。</w:t>
      </w:r>
    </w:p>
    <w:p w14:paraId="629F54A6">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3.工作态度积极、认真、负责、细致，工作中出现问题（如：工作差错、工作效率低。下、服务态度差等）时将进行扣分，并按照服务合同相关规定进行扣款。</w:t>
      </w:r>
    </w:p>
    <w:p w14:paraId="51B7B983">
      <w:pPr>
        <w:keepNext w:val="0"/>
        <w:keepLines w:val="0"/>
        <w:pageBreakBefore w:val="0"/>
        <w:widowControl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4.上岗前将进行为期1-2周的培训，培训要求根据学科发展和岗位业务需求，需要定期学习，以适应更新需要。</w:t>
      </w:r>
    </w:p>
    <w:p w14:paraId="33DDF000">
      <w:pPr>
        <w:keepNext w:val="0"/>
        <w:keepLines w:val="0"/>
        <w:pageBreakBefore w:val="0"/>
        <w:widowControl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7DEF556">
      <w:pPr>
        <w:keepNext w:val="0"/>
        <w:keepLines w:val="0"/>
        <w:pageBreakBefore w:val="0"/>
        <w:widowControl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F582E25">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BA5B978">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08C39CD4">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4C6FDC1F">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197139A2">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47AF8127">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8EC9B89">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B7E906C">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E247EAF">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E65A744">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FA24E7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224402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48547CC">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C4464A7">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A1A7B13">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5EEACE3">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F39171B">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BEECA11">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42420F3">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7AC8F3FA">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35A2AEEF">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245D0DDE">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4"/>
          <w:szCs w:val="24"/>
          <w:vertAlign w:val="baseline"/>
          <w:lang w:val="en-US" w:eastAsia="zh-CN"/>
        </w:rPr>
      </w:pPr>
    </w:p>
    <w:p w14:paraId="6569857D">
      <w:pPr>
        <w:keepNext w:val="0"/>
        <w:keepLines w:val="0"/>
        <w:pageBreakBefore w:val="0"/>
        <w:tabs>
          <w:tab w:val="left" w:pos="1349"/>
        </w:tabs>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strike w:val="0"/>
          <w:dstrike w:val="0"/>
          <w:color w:val="auto"/>
          <w:sz w:val="24"/>
          <w:szCs w:val="24"/>
          <w:vertAlign w:val="baseline"/>
          <w:lang w:val="en-US" w:eastAsia="zh-CN"/>
        </w:rPr>
      </w:pPr>
      <w:r>
        <w:rPr>
          <w:rFonts w:hint="eastAsia" w:ascii="仿宋_GB2312" w:hAnsi="仿宋_GB2312" w:eastAsia="仿宋_GB2312" w:cs="仿宋_GB2312"/>
          <w:b/>
          <w:bCs/>
          <w:strike w:val="0"/>
          <w:dstrike w:val="0"/>
          <w:color w:val="auto"/>
          <w:sz w:val="24"/>
          <w:szCs w:val="24"/>
          <w:vertAlign w:val="baseline"/>
          <w:lang w:val="en-US" w:eastAsia="zh-CN"/>
        </w:rPr>
        <w:t>附件27</w:t>
      </w:r>
    </w:p>
    <w:p w14:paraId="11C9678D">
      <w:pPr>
        <w:keepNext w:val="0"/>
        <w:keepLines w:val="0"/>
        <w:pageBreakBefore w:val="0"/>
        <w:tabs>
          <w:tab w:val="left" w:pos="134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trike w:val="0"/>
          <w:dstrike w:val="0"/>
          <w:color w:val="auto"/>
          <w:sz w:val="24"/>
          <w:szCs w:val="24"/>
          <w:vertAlign w:val="baseline"/>
          <w:lang w:val="en-US" w:eastAsia="zh-CN"/>
        </w:rPr>
      </w:pPr>
      <w:r>
        <w:rPr>
          <w:rFonts w:hint="eastAsia" w:ascii="仿宋_GB2312" w:hAnsi="仿宋_GB2312" w:eastAsia="仿宋_GB2312" w:cs="仿宋_GB2312"/>
          <w:b/>
          <w:bCs/>
          <w:strike w:val="0"/>
          <w:dstrike w:val="0"/>
          <w:color w:val="auto"/>
          <w:sz w:val="24"/>
          <w:szCs w:val="24"/>
          <w:vertAlign w:val="baseline"/>
          <w:lang w:val="en-US" w:eastAsia="zh-CN"/>
        </w:rPr>
        <w:t>柳州市红十字会医院（柳州市眼科医院）信息科技术服务内容和要求</w:t>
      </w:r>
    </w:p>
    <w:p w14:paraId="0CEA7B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trike/>
          <w:dstrike w:val="0"/>
          <w:color w:val="auto"/>
          <w:sz w:val="24"/>
          <w:szCs w:val="24"/>
          <w:lang w:val="en-US" w:eastAsia="zh-CN"/>
        </w:rPr>
      </w:pPr>
    </w:p>
    <w:p w14:paraId="0506449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strike w:val="0"/>
          <w:dstrike w:val="0"/>
          <w:color w:val="auto"/>
          <w:sz w:val="24"/>
          <w:szCs w:val="24"/>
          <w:lang w:val="en-US" w:eastAsia="zh-CN"/>
        </w:rPr>
      </w:pPr>
      <w:r>
        <w:rPr>
          <w:rFonts w:hint="eastAsia" w:ascii="仿宋_GB2312" w:hAnsi="仿宋_GB2312" w:eastAsia="仿宋_GB2312" w:cs="仿宋_GB2312"/>
          <w:b/>
          <w:bCs/>
          <w:strike w:val="0"/>
          <w:dstrike w:val="0"/>
          <w:color w:val="auto"/>
          <w:sz w:val="24"/>
          <w:szCs w:val="24"/>
          <w:lang w:val="en-US" w:eastAsia="zh-CN"/>
        </w:rPr>
        <w:t>一、服务人员要求</w:t>
      </w:r>
    </w:p>
    <w:p w14:paraId="72E8A8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（一）学历要求：本科及以上</w:t>
      </w:r>
    </w:p>
    <w:p w14:paraId="4960CA4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（二）年龄要求：35周岁及以下</w:t>
      </w:r>
    </w:p>
    <w:p w14:paraId="68EFF7C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（三）专业要求：计算机相关专业或有相关软件行业工作经验</w:t>
      </w:r>
    </w:p>
    <w:p w14:paraId="5C59467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（四）身体条件：身心健康，能胜任岗位工作。</w:t>
      </w:r>
    </w:p>
    <w:p w14:paraId="0BF6CA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（五）工作要求：细致认真，有责任心，团队协作精神强，学习能力强。熟悉常规</w:t>
      </w:r>
      <w:r>
        <w:rPr>
          <w:rFonts w:hint="eastAsia" w:ascii="仿宋_GB2312" w:hAnsi="仿宋_GB2312" w:eastAsia="仿宋_GB2312" w:cs="仿宋_GB2312"/>
          <w:b/>
          <w:bCs/>
          <w:strike w:val="0"/>
          <w:dstrike w:val="0"/>
          <w:color w:val="auto"/>
          <w:sz w:val="24"/>
          <w:szCs w:val="24"/>
          <w:lang w:val="en-US" w:eastAsia="zh-CN"/>
        </w:rPr>
        <w:t>IT</w:t>
      </w:r>
      <w:r>
        <w:rPr>
          <w:rFonts w:hint="eastAsia" w:ascii="仿宋_GB2312" w:hAnsi="仿宋_GB2312" w:eastAsia="仿宋_GB2312" w:cs="仿宋_GB2312"/>
          <w:strike w:val="0"/>
          <w:dstrike w:val="0"/>
          <w:color w:val="auto"/>
          <w:sz w:val="24"/>
          <w:szCs w:val="24"/>
          <w:lang w:val="en-US" w:eastAsia="zh-CN"/>
        </w:rPr>
        <w:t>运维工作。具有良好沟通能力、有上进心。有工作经验者优先。</w:t>
      </w:r>
    </w:p>
    <w:p w14:paraId="60ED759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strike w:val="0"/>
          <w:dstrike w:val="0"/>
          <w:color w:val="auto"/>
          <w:sz w:val="24"/>
          <w:szCs w:val="24"/>
          <w:lang w:val="en-US" w:eastAsia="zh-CN"/>
        </w:rPr>
      </w:pPr>
      <w:r>
        <w:rPr>
          <w:rFonts w:hint="eastAsia" w:ascii="仿宋_GB2312" w:hAnsi="仿宋_GB2312" w:eastAsia="仿宋_GB2312" w:cs="仿宋_GB2312"/>
          <w:b/>
          <w:bCs/>
          <w:strike w:val="0"/>
          <w:dstrike w:val="0"/>
          <w:color w:val="auto"/>
          <w:sz w:val="24"/>
          <w:szCs w:val="24"/>
          <w:lang w:val="en-US" w:eastAsia="zh-CN"/>
        </w:rPr>
        <w:t>二、服务职责</w:t>
      </w:r>
    </w:p>
    <w:p w14:paraId="24862DD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（一）自觉学习相关法律法规，遵纪守法，遵守医院各项规章制度，树立良好医德医风。</w:t>
      </w:r>
    </w:p>
    <w:p w14:paraId="63FC27A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（二）负责医院软件、硬件等运维工作。</w:t>
      </w:r>
    </w:p>
    <w:p w14:paraId="427BFC2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（三）熟悉常用办公软件的使用。</w:t>
      </w:r>
    </w:p>
    <w:p w14:paraId="4FC7BA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（四）熟悉Oracle、Sql Server等数据库。</w:t>
      </w:r>
    </w:p>
    <w:p w14:paraId="7A9191F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 xml:space="preserve">（五）具备一定的软件开发能力，根据医院业务发展需要完成相关的软件开发工作。 </w:t>
      </w:r>
    </w:p>
    <w:p w14:paraId="6C63E3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（六）协助科主任及其他同事做好日常工作。</w:t>
      </w:r>
    </w:p>
    <w:p w14:paraId="1283FC6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b/>
          <w:bCs/>
          <w:strike w:val="0"/>
          <w:dstrike w:val="0"/>
          <w:color w:val="auto"/>
          <w:sz w:val="24"/>
          <w:szCs w:val="24"/>
          <w:lang w:val="en-US" w:eastAsia="zh-CN"/>
        </w:rPr>
        <w:t>三、服务质量管理</w:t>
      </w:r>
    </w:p>
    <w:p w14:paraId="63FF385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（一）严格遵守医院及科室的各项规章制度及要求。</w:t>
      </w:r>
    </w:p>
    <w:p w14:paraId="1072847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（二）在医院及服务单位的领导下，服从科室安排，主动履职尽责，担当作为，不迟到、不早退。</w:t>
      </w:r>
    </w:p>
    <w:p w14:paraId="2E3506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trike w:val="0"/>
          <w:dstrike w:val="0"/>
          <w:color w:val="auto"/>
          <w:sz w:val="24"/>
          <w:szCs w:val="24"/>
          <w:lang w:val="en-US" w:eastAsia="zh-CN"/>
        </w:rPr>
      </w:pPr>
      <w:r>
        <w:rPr>
          <w:rFonts w:hint="eastAsia" w:ascii="仿宋_GB2312" w:hAnsi="仿宋_GB2312" w:eastAsia="仿宋_GB2312" w:cs="仿宋_GB2312"/>
          <w:strike w:val="0"/>
          <w:dstrike w:val="0"/>
          <w:color w:val="auto"/>
          <w:sz w:val="24"/>
          <w:szCs w:val="24"/>
          <w:lang w:val="en-US" w:eastAsia="zh-CN"/>
        </w:rPr>
        <w:t>（三）工作态度认真、负责、细致，工作中出现问题（如工作差错、服务态度差等被投诉）时将进行扣分，并按照服务合同相关规定进行扣款。</w:t>
      </w:r>
    </w:p>
    <w:p w14:paraId="7F2DD21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6F4D7D6A">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67F9106C">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5BF31B13">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5A5A13D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1709A46F">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7E655F5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0640387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311D07F4">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52AB628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p>
    <w:p w14:paraId="1D3A5D67">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sz w:val="24"/>
          <w:szCs w:val="24"/>
          <w:lang w:val="en-US" w:eastAsia="zh-CN"/>
        </w:rPr>
      </w:pPr>
      <w:bookmarkStart w:id="2" w:name="_GoBack"/>
      <w:bookmarkEnd w:id="2"/>
      <w:r>
        <w:rPr>
          <w:rFonts w:hint="eastAsia" w:ascii="仿宋_GB2312" w:hAnsi="仿宋_GB2312" w:eastAsia="仿宋_GB2312" w:cs="仿宋_GB2312"/>
          <w:b/>
          <w:bCs/>
          <w:sz w:val="24"/>
          <w:szCs w:val="24"/>
          <w:lang w:val="en-US" w:eastAsia="zh-CN"/>
        </w:rPr>
        <w:t>附件28</w:t>
      </w:r>
    </w:p>
    <w:tbl>
      <w:tblPr>
        <w:tblStyle w:val="10"/>
        <w:tblW w:w="10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51"/>
        <w:gridCol w:w="1031"/>
        <w:gridCol w:w="2362"/>
        <w:gridCol w:w="3603"/>
        <w:gridCol w:w="1071"/>
        <w:gridCol w:w="742"/>
      </w:tblGrid>
      <w:tr w14:paraId="29A9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 w:hRule="atLeast"/>
          <w:jc w:val="center"/>
        </w:trPr>
        <w:tc>
          <w:tcPr>
            <w:tcW w:w="10060" w:type="dxa"/>
            <w:gridSpan w:val="6"/>
            <w:tcBorders>
              <w:tl2br w:val="nil"/>
              <w:tr2bl w:val="nil"/>
            </w:tcBorders>
            <w:shd w:val="clear" w:color="auto" w:fill="auto"/>
            <w:vAlign w:val="center"/>
          </w:tcPr>
          <w:p w14:paraId="34DB4E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柳州市红十字会医院（柳州市眼科医院）</w:t>
            </w:r>
            <w:r>
              <w:rPr>
                <w:rStyle w:val="18"/>
                <w:lang w:val="en-US" w:eastAsia="zh-CN" w:bidi="ar"/>
              </w:rPr>
              <w:t>医疗服务岗位</w:t>
            </w:r>
            <w:r>
              <w:rPr>
                <w:rStyle w:val="19"/>
                <w:lang w:val="en-US" w:eastAsia="zh-CN" w:bidi="ar"/>
              </w:rPr>
              <w:t>服务质量考核标准</w:t>
            </w:r>
          </w:p>
        </w:tc>
      </w:tr>
      <w:tr w14:paraId="775F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1" w:hRule="atLeast"/>
          <w:jc w:val="center"/>
        </w:trPr>
        <w:tc>
          <w:tcPr>
            <w:tcW w:w="1251" w:type="dxa"/>
            <w:tcBorders>
              <w:tl2br w:val="nil"/>
              <w:tr2bl w:val="nil"/>
            </w:tcBorders>
            <w:shd w:val="clear" w:color="auto" w:fill="auto"/>
            <w:vAlign w:val="center"/>
          </w:tcPr>
          <w:p w14:paraId="57F5CE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1031" w:type="dxa"/>
            <w:tcBorders>
              <w:tl2br w:val="nil"/>
              <w:tr2bl w:val="nil"/>
            </w:tcBorders>
            <w:shd w:val="clear" w:color="auto" w:fill="auto"/>
            <w:vAlign w:val="center"/>
          </w:tcPr>
          <w:p w14:paraId="770F4C6F">
            <w:pPr>
              <w:jc w:val="center"/>
              <w:rPr>
                <w:rFonts w:hint="eastAsia" w:ascii="宋体" w:hAnsi="宋体" w:eastAsia="宋体" w:cs="宋体"/>
                <w:i w:val="0"/>
                <w:iCs w:val="0"/>
                <w:color w:val="000000"/>
                <w:sz w:val="20"/>
                <w:szCs w:val="20"/>
                <w:u w:val="none"/>
              </w:rPr>
            </w:pPr>
          </w:p>
        </w:tc>
        <w:tc>
          <w:tcPr>
            <w:tcW w:w="2362" w:type="dxa"/>
            <w:tcBorders>
              <w:tl2br w:val="nil"/>
              <w:tr2bl w:val="nil"/>
            </w:tcBorders>
            <w:shd w:val="clear" w:color="auto" w:fill="auto"/>
            <w:vAlign w:val="center"/>
          </w:tcPr>
          <w:p w14:paraId="5CAA1CF0">
            <w:pPr>
              <w:jc w:val="center"/>
              <w:rPr>
                <w:rFonts w:hint="eastAsia" w:ascii="宋体" w:hAnsi="宋体" w:eastAsia="宋体" w:cs="宋体"/>
                <w:i w:val="0"/>
                <w:iCs w:val="0"/>
                <w:color w:val="000000"/>
                <w:sz w:val="20"/>
                <w:szCs w:val="20"/>
                <w:u w:val="none"/>
              </w:rPr>
            </w:pPr>
          </w:p>
        </w:tc>
        <w:tc>
          <w:tcPr>
            <w:tcW w:w="3603" w:type="dxa"/>
            <w:tcBorders>
              <w:tl2br w:val="nil"/>
              <w:tr2bl w:val="nil"/>
            </w:tcBorders>
            <w:shd w:val="clear" w:color="auto" w:fill="auto"/>
            <w:vAlign w:val="center"/>
          </w:tcPr>
          <w:p w14:paraId="5ECB1AB7">
            <w:pPr>
              <w:jc w:val="center"/>
              <w:rPr>
                <w:rFonts w:hint="eastAsia" w:ascii="宋体" w:hAnsi="宋体" w:eastAsia="宋体" w:cs="宋体"/>
                <w:i w:val="0"/>
                <w:iCs w:val="0"/>
                <w:color w:val="000000"/>
                <w:sz w:val="20"/>
                <w:szCs w:val="20"/>
                <w:u w:val="none"/>
              </w:rPr>
            </w:pPr>
          </w:p>
        </w:tc>
        <w:tc>
          <w:tcPr>
            <w:tcW w:w="1071" w:type="dxa"/>
            <w:tcBorders>
              <w:tl2br w:val="nil"/>
              <w:tr2bl w:val="nil"/>
            </w:tcBorders>
            <w:shd w:val="clear" w:color="auto" w:fill="auto"/>
            <w:vAlign w:val="center"/>
          </w:tcPr>
          <w:p w14:paraId="6F88E4B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考核月份</w:t>
            </w:r>
          </w:p>
        </w:tc>
        <w:tc>
          <w:tcPr>
            <w:tcW w:w="742" w:type="dxa"/>
            <w:tcBorders>
              <w:tl2br w:val="nil"/>
              <w:tr2bl w:val="nil"/>
            </w:tcBorders>
            <w:shd w:val="clear" w:color="auto" w:fill="auto"/>
            <w:vAlign w:val="center"/>
          </w:tcPr>
          <w:p w14:paraId="0DF8C68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年 </w:t>
            </w:r>
            <w:r>
              <w:rPr>
                <w:rStyle w:val="19"/>
                <w:lang w:val="en-US" w:eastAsia="zh-CN" w:bidi="ar"/>
              </w:rPr>
              <w:t xml:space="preserve">  月</w:t>
            </w:r>
          </w:p>
        </w:tc>
      </w:tr>
      <w:tr w14:paraId="2F71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6" w:hRule="atLeast"/>
          <w:jc w:val="center"/>
        </w:trPr>
        <w:tc>
          <w:tcPr>
            <w:tcW w:w="10060" w:type="dxa"/>
            <w:gridSpan w:val="6"/>
            <w:tcBorders>
              <w:tl2br w:val="nil"/>
              <w:tr2bl w:val="nil"/>
            </w:tcBorders>
            <w:shd w:val="clear" w:color="auto" w:fill="auto"/>
            <w:vAlign w:val="center"/>
          </w:tcPr>
          <w:p w14:paraId="30F7ABE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承包方名称：                                               承包方负责人：</w:t>
            </w:r>
          </w:p>
        </w:tc>
      </w:tr>
      <w:tr w14:paraId="3F32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2" w:hRule="atLeast"/>
          <w:jc w:val="center"/>
        </w:trPr>
        <w:tc>
          <w:tcPr>
            <w:tcW w:w="10060" w:type="dxa"/>
            <w:gridSpan w:val="6"/>
            <w:tcBorders>
              <w:tl2br w:val="nil"/>
              <w:tr2bl w:val="nil"/>
            </w:tcBorders>
            <w:shd w:val="clear" w:color="auto" w:fill="auto"/>
            <w:vAlign w:val="center"/>
          </w:tcPr>
          <w:p w14:paraId="7D8C06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联系地址：                                                  联系电话：</w:t>
            </w:r>
          </w:p>
        </w:tc>
      </w:tr>
      <w:tr w14:paraId="2205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1251" w:type="dxa"/>
            <w:tcBorders>
              <w:tl2br w:val="nil"/>
              <w:tr2bl w:val="nil"/>
            </w:tcBorders>
            <w:shd w:val="clear" w:color="auto" w:fill="auto"/>
            <w:vAlign w:val="center"/>
          </w:tcPr>
          <w:p w14:paraId="666E1D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考核说明</w:t>
            </w:r>
          </w:p>
        </w:tc>
        <w:tc>
          <w:tcPr>
            <w:tcW w:w="8809" w:type="dxa"/>
            <w:gridSpan w:val="5"/>
            <w:tcBorders>
              <w:tl2br w:val="nil"/>
              <w:tr2bl w:val="nil"/>
            </w:tcBorders>
            <w:shd w:val="clear" w:color="auto" w:fill="auto"/>
            <w:vAlign w:val="center"/>
          </w:tcPr>
          <w:p w14:paraId="5E0FFDE8">
            <w:pPr>
              <w:keepNext w:val="0"/>
              <w:keepLines w:val="0"/>
              <w:widowControl/>
              <w:suppressLineNumbers w:val="0"/>
              <w:jc w:val="left"/>
              <w:textAlignment w:val="center"/>
              <w:rPr>
                <w:rStyle w:val="12"/>
                <w:rFonts w:hint="eastAsia"/>
              </w:rPr>
            </w:pPr>
            <w:r>
              <w:rPr>
                <w:rFonts w:hint="eastAsia" w:ascii="宋体" w:hAnsi="宋体" w:eastAsia="宋体" w:cs="宋体"/>
                <w:i w:val="0"/>
                <w:iCs w:val="0"/>
                <w:color w:val="000000"/>
                <w:kern w:val="0"/>
                <w:sz w:val="20"/>
                <w:szCs w:val="20"/>
                <w:u w:val="none"/>
                <w:lang w:val="en-US" w:eastAsia="zh-CN" w:bidi="ar"/>
              </w:rPr>
              <w:t>每月按照《柳州市红十字会医院（柳州市眼科医院）医疗辅助劳务外包服务项目合同》条款和《柳州市红十字会医院（柳州市眼科医院医疗辅助岗位服务质量考核标准》考核。该表为扣分制，满分100分。</w:t>
            </w:r>
          </w:p>
        </w:tc>
      </w:tr>
      <w:tr w14:paraId="7FAC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 w:hRule="atLeast"/>
          <w:jc w:val="center"/>
        </w:trPr>
        <w:tc>
          <w:tcPr>
            <w:tcW w:w="1251" w:type="dxa"/>
            <w:vMerge w:val="restart"/>
            <w:tcBorders>
              <w:tl2br w:val="nil"/>
              <w:tr2bl w:val="nil"/>
            </w:tcBorders>
            <w:shd w:val="clear" w:color="auto" w:fill="auto"/>
            <w:vAlign w:val="center"/>
          </w:tcPr>
          <w:p w14:paraId="698E7E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考核标准</w:t>
            </w:r>
          </w:p>
        </w:tc>
        <w:tc>
          <w:tcPr>
            <w:tcW w:w="8809" w:type="dxa"/>
            <w:gridSpan w:val="5"/>
            <w:tcBorders>
              <w:tl2br w:val="nil"/>
              <w:tr2bl w:val="nil"/>
            </w:tcBorders>
            <w:shd w:val="clear" w:color="auto" w:fill="auto"/>
            <w:vAlign w:val="center"/>
          </w:tcPr>
          <w:p w14:paraId="62586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1、考核100分，为合格，转全款。</w:t>
            </w:r>
          </w:p>
        </w:tc>
      </w:tr>
      <w:tr w14:paraId="6419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 w:hRule="atLeast"/>
          <w:jc w:val="center"/>
        </w:trPr>
        <w:tc>
          <w:tcPr>
            <w:tcW w:w="1251" w:type="dxa"/>
            <w:vMerge w:val="continue"/>
            <w:tcBorders>
              <w:tl2br w:val="nil"/>
              <w:tr2bl w:val="nil"/>
            </w:tcBorders>
            <w:shd w:val="clear" w:color="auto" w:fill="auto"/>
            <w:vAlign w:val="center"/>
          </w:tcPr>
          <w:p w14:paraId="4B87DD54">
            <w:pPr>
              <w:jc w:val="center"/>
              <w:rPr>
                <w:rFonts w:hint="eastAsia" w:ascii="宋体" w:hAnsi="宋体" w:eastAsia="宋体" w:cs="宋体"/>
                <w:b/>
                <w:bCs/>
                <w:i w:val="0"/>
                <w:iCs w:val="0"/>
                <w:color w:val="000000"/>
                <w:sz w:val="20"/>
                <w:szCs w:val="20"/>
                <w:u w:val="none"/>
              </w:rPr>
            </w:pPr>
          </w:p>
        </w:tc>
        <w:tc>
          <w:tcPr>
            <w:tcW w:w="8809" w:type="dxa"/>
            <w:gridSpan w:val="5"/>
            <w:tcBorders>
              <w:tl2br w:val="nil"/>
              <w:tr2bl w:val="nil"/>
            </w:tcBorders>
            <w:shd w:val="clear" w:color="auto" w:fill="auto"/>
            <w:vAlign w:val="center"/>
          </w:tcPr>
          <w:p w14:paraId="05843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2、考核小于100分，大于等于85分，按10元/分的标准进行当月服务费扣款；</w:t>
            </w:r>
          </w:p>
        </w:tc>
      </w:tr>
      <w:tr w14:paraId="1BE33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 w:hRule="atLeast"/>
          <w:jc w:val="center"/>
        </w:trPr>
        <w:tc>
          <w:tcPr>
            <w:tcW w:w="1251" w:type="dxa"/>
            <w:vMerge w:val="continue"/>
            <w:tcBorders>
              <w:tl2br w:val="nil"/>
              <w:tr2bl w:val="nil"/>
            </w:tcBorders>
            <w:shd w:val="clear" w:color="auto" w:fill="auto"/>
            <w:vAlign w:val="center"/>
          </w:tcPr>
          <w:p w14:paraId="13DBA3AA">
            <w:pPr>
              <w:jc w:val="center"/>
              <w:rPr>
                <w:rFonts w:hint="eastAsia" w:ascii="宋体" w:hAnsi="宋体" w:eastAsia="宋体" w:cs="宋体"/>
                <w:b/>
                <w:bCs/>
                <w:i w:val="0"/>
                <w:iCs w:val="0"/>
                <w:color w:val="000000"/>
                <w:sz w:val="20"/>
                <w:szCs w:val="20"/>
                <w:u w:val="none"/>
              </w:rPr>
            </w:pPr>
          </w:p>
        </w:tc>
        <w:tc>
          <w:tcPr>
            <w:tcW w:w="8809" w:type="dxa"/>
            <w:gridSpan w:val="5"/>
            <w:tcBorders>
              <w:tl2br w:val="nil"/>
              <w:tr2bl w:val="nil"/>
            </w:tcBorders>
            <w:shd w:val="clear" w:color="auto" w:fill="auto"/>
            <w:vAlign w:val="center"/>
          </w:tcPr>
          <w:p w14:paraId="2B064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3、考核小于85分，大于等于70分，扣当月服务费的10%；</w:t>
            </w:r>
          </w:p>
        </w:tc>
      </w:tr>
      <w:tr w14:paraId="07528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 w:hRule="atLeast"/>
          <w:jc w:val="center"/>
        </w:trPr>
        <w:tc>
          <w:tcPr>
            <w:tcW w:w="1251" w:type="dxa"/>
            <w:vMerge w:val="continue"/>
            <w:tcBorders>
              <w:tl2br w:val="nil"/>
              <w:tr2bl w:val="nil"/>
            </w:tcBorders>
            <w:shd w:val="clear" w:color="auto" w:fill="auto"/>
            <w:vAlign w:val="center"/>
          </w:tcPr>
          <w:p w14:paraId="153CA9D7">
            <w:pPr>
              <w:jc w:val="center"/>
              <w:rPr>
                <w:rFonts w:hint="eastAsia" w:ascii="宋体" w:hAnsi="宋体" w:eastAsia="宋体" w:cs="宋体"/>
                <w:b/>
                <w:bCs/>
                <w:i w:val="0"/>
                <w:iCs w:val="0"/>
                <w:color w:val="000000"/>
                <w:sz w:val="20"/>
                <w:szCs w:val="20"/>
                <w:u w:val="none"/>
              </w:rPr>
            </w:pPr>
          </w:p>
        </w:tc>
        <w:tc>
          <w:tcPr>
            <w:tcW w:w="8809" w:type="dxa"/>
            <w:gridSpan w:val="5"/>
            <w:tcBorders>
              <w:tl2br w:val="nil"/>
              <w:tr2bl w:val="nil"/>
            </w:tcBorders>
            <w:shd w:val="clear" w:color="auto" w:fill="auto"/>
            <w:vAlign w:val="center"/>
          </w:tcPr>
          <w:p w14:paraId="51859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4、考核小于70分，大于等于60分，扣当月服务费的20%。</w:t>
            </w:r>
          </w:p>
        </w:tc>
      </w:tr>
      <w:tr w14:paraId="26D3D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 w:hRule="atLeast"/>
          <w:jc w:val="center"/>
        </w:trPr>
        <w:tc>
          <w:tcPr>
            <w:tcW w:w="1251" w:type="dxa"/>
            <w:vMerge w:val="continue"/>
            <w:tcBorders>
              <w:tl2br w:val="nil"/>
              <w:tr2bl w:val="nil"/>
            </w:tcBorders>
            <w:shd w:val="clear" w:color="auto" w:fill="auto"/>
            <w:vAlign w:val="center"/>
          </w:tcPr>
          <w:p w14:paraId="5DE6811F">
            <w:pPr>
              <w:jc w:val="center"/>
              <w:rPr>
                <w:rFonts w:hint="eastAsia" w:ascii="宋体" w:hAnsi="宋体" w:eastAsia="宋体" w:cs="宋体"/>
                <w:b/>
                <w:bCs/>
                <w:i w:val="0"/>
                <w:iCs w:val="0"/>
                <w:color w:val="000000"/>
                <w:sz w:val="20"/>
                <w:szCs w:val="20"/>
                <w:u w:val="none"/>
              </w:rPr>
            </w:pPr>
          </w:p>
        </w:tc>
        <w:tc>
          <w:tcPr>
            <w:tcW w:w="8809" w:type="dxa"/>
            <w:gridSpan w:val="5"/>
            <w:tcBorders>
              <w:tl2br w:val="nil"/>
              <w:tr2bl w:val="nil"/>
            </w:tcBorders>
            <w:shd w:val="clear" w:color="auto" w:fill="auto"/>
            <w:vAlign w:val="center"/>
          </w:tcPr>
          <w:p w14:paraId="22908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5、考核小于60分，扣当月服务费的50%。</w:t>
            </w:r>
          </w:p>
        </w:tc>
      </w:tr>
      <w:tr w14:paraId="0C03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6" w:hRule="atLeast"/>
          <w:jc w:val="center"/>
        </w:trPr>
        <w:tc>
          <w:tcPr>
            <w:tcW w:w="4644" w:type="dxa"/>
            <w:gridSpan w:val="3"/>
            <w:tcBorders>
              <w:tl2br w:val="nil"/>
              <w:tr2bl w:val="nil"/>
            </w:tcBorders>
            <w:shd w:val="clear" w:color="auto" w:fill="auto"/>
            <w:vAlign w:val="center"/>
          </w:tcPr>
          <w:p w14:paraId="167217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主要考核内容</w:t>
            </w:r>
          </w:p>
        </w:tc>
        <w:tc>
          <w:tcPr>
            <w:tcW w:w="3603" w:type="dxa"/>
            <w:tcBorders>
              <w:tl2br w:val="nil"/>
              <w:tr2bl w:val="nil"/>
            </w:tcBorders>
            <w:shd w:val="clear" w:color="auto" w:fill="auto"/>
            <w:vAlign w:val="center"/>
          </w:tcPr>
          <w:p w14:paraId="2EAB50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c>
          <w:tcPr>
            <w:tcW w:w="1071" w:type="dxa"/>
            <w:tcBorders>
              <w:tl2br w:val="nil"/>
              <w:tr2bl w:val="nil"/>
            </w:tcBorders>
            <w:shd w:val="clear" w:color="auto" w:fill="auto"/>
            <w:vAlign w:val="center"/>
          </w:tcPr>
          <w:p w14:paraId="1C5DC4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扣分原因</w:t>
            </w:r>
          </w:p>
        </w:tc>
        <w:tc>
          <w:tcPr>
            <w:tcW w:w="742" w:type="dxa"/>
            <w:tcBorders>
              <w:tl2br w:val="nil"/>
              <w:tr2bl w:val="nil"/>
            </w:tcBorders>
            <w:shd w:val="clear" w:color="auto" w:fill="auto"/>
            <w:vAlign w:val="center"/>
          </w:tcPr>
          <w:p w14:paraId="512C89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r>
      <w:tr w14:paraId="3C5A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1251" w:type="dxa"/>
            <w:vMerge w:val="restart"/>
            <w:tcBorders>
              <w:tl2br w:val="nil"/>
              <w:tr2bl w:val="nil"/>
            </w:tcBorders>
            <w:shd w:val="clear" w:color="auto" w:fill="auto"/>
            <w:vAlign w:val="center"/>
          </w:tcPr>
          <w:p w14:paraId="42F45829">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工作行为与态度（30分）</w:t>
            </w:r>
          </w:p>
        </w:tc>
        <w:tc>
          <w:tcPr>
            <w:tcW w:w="1031" w:type="dxa"/>
            <w:tcBorders>
              <w:tl2br w:val="nil"/>
              <w:tr2bl w:val="nil"/>
            </w:tcBorders>
            <w:shd w:val="clear" w:color="auto" w:fill="auto"/>
            <w:vAlign w:val="center"/>
          </w:tcPr>
          <w:p w14:paraId="58D61104">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责任心（10分）</w:t>
            </w:r>
          </w:p>
        </w:tc>
        <w:tc>
          <w:tcPr>
            <w:tcW w:w="2362" w:type="dxa"/>
            <w:tcBorders>
              <w:tl2br w:val="nil"/>
              <w:tr2bl w:val="nil"/>
            </w:tcBorders>
            <w:shd w:val="clear" w:color="auto" w:fill="auto"/>
            <w:vAlign w:val="center"/>
          </w:tcPr>
          <w:p w14:paraId="4035FBB2">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有良好的身体素质和吃苦耐劳的工作态度，服从安排，能很好完成任务。</w:t>
            </w:r>
          </w:p>
        </w:tc>
        <w:tc>
          <w:tcPr>
            <w:tcW w:w="3603" w:type="dxa"/>
            <w:tcBorders>
              <w:tl2br w:val="nil"/>
              <w:tr2bl w:val="nil"/>
            </w:tcBorders>
            <w:shd w:val="clear" w:color="auto" w:fill="auto"/>
            <w:vAlign w:val="center"/>
          </w:tcPr>
          <w:p w14:paraId="3270ECE4">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借故不完成工作任务，违规一次扣10分；服务态度不好被投诉的，一次扣5分，扣完为止</w:t>
            </w:r>
          </w:p>
        </w:tc>
        <w:tc>
          <w:tcPr>
            <w:tcW w:w="1071" w:type="dxa"/>
            <w:tcBorders>
              <w:tl2br w:val="nil"/>
              <w:tr2bl w:val="nil"/>
            </w:tcBorders>
            <w:shd w:val="clear" w:color="auto" w:fill="auto"/>
            <w:vAlign w:val="center"/>
          </w:tcPr>
          <w:p w14:paraId="0C8DF934">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c>
          <w:tcPr>
            <w:tcW w:w="742" w:type="dxa"/>
            <w:tcBorders>
              <w:tl2br w:val="nil"/>
              <w:tr2bl w:val="nil"/>
            </w:tcBorders>
            <w:shd w:val="clear" w:color="auto" w:fill="auto"/>
            <w:vAlign w:val="center"/>
          </w:tcPr>
          <w:p w14:paraId="20D4C22B">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r>
      <w:tr w14:paraId="6846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1251" w:type="dxa"/>
            <w:vMerge w:val="continue"/>
            <w:tcBorders>
              <w:tl2br w:val="nil"/>
              <w:tr2bl w:val="nil"/>
            </w:tcBorders>
            <w:shd w:val="clear" w:color="auto" w:fill="auto"/>
            <w:vAlign w:val="center"/>
          </w:tcPr>
          <w:p w14:paraId="3D0033FF">
            <w:pPr>
              <w:keepNext w:val="0"/>
              <w:keepLines w:val="0"/>
              <w:pageBreakBefore w:val="0"/>
              <w:widowControl/>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0"/>
                <w:szCs w:val="20"/>
                <w:u w:val="none"/>
              </w:rPr>
            </w:pPr>
          </w:p>
        </w:tc>
        <w:tc>
          <w:tcPr>
            <w:tcW w:w="1031" w:type="dxa"/>
            <w:tcBorders>
              <w:tl2br w:val="nil"/>
              <w:tr2bl w:val="nil"/>
            </w:tcBorders>
            <w:shd w:val="clear" w:color="auto" w:fill="auto"/>
            <w:vAlign w:val="center"/>
          </w:tcPr>
          <w:p w14:paraId="0C35948B">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工作纪律（20分）</w:t>
            </w:r>
          </w:p>
        </w:tc>
        <w:tc>
          <w:tcPr>
            <w:tcW w:w="2362" w:type="dxa"/>
            <w:tcBorders>
              <w:tl2br w:val="nil"/>
              <w:tr2bl w:val="nil"/>
            </w:tcBorders>
            <w:shd w:val="clear" w:color="auto" w:fill="auto"/>
            <w:vAlign w:val="center"/>
          </w:tcPr>
          <w:p w14:paraId="34E63CDC">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不迟到、不早退、不旷工，不在医院的禁烟区吸烟等</w:t>
            </w:r>
          </w:p>
        </w:tc>
        <w:tc>
          <w:tcPr>
            <w:tcW w:w="3603" w:type="dxa"/>
            <w:tcBorders>
              <w:tl2br w:val="nil"/>
              <w:tr2bl w:val="nil"/>
            </w:tcBorders>
            <w:shd w:val="clear" w:color="auto" w:fill="auto"/>
            <w:vAlign w:val="center"/>
          </w:tcPr>
          <w:p w14:paraId="1543551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不遵守医院规章制度，有事不请假或无故迟到、早退一次扣5分；旷工、在禁烟区吸烟等违规行为一次扣20分，工作期间吃食物、使用手机等从事和工作无关的事宜一次扣5分。扣完为止。</w:t>
            </w:r>
          </w:p>
        </w:tc>
        <w:tc>
          <w:tcPr>
            <w:tcW w:w="1071" w:type="dxa"/>
            <w:tcBorders>
              <w:tl2br w:val="nil"/>
              <w:tr2bl w:val="nil"/>
            </w:tcBorders>
            <w:shd w:val="clear" w:color="auto" w:fill="auto"/>
            <w:vAlign w:val="center"/>
          </w:tcPr>
          <w:p w14:paraId="462D5858">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c>
          <w:tcPr>
            <w:tcW w:w="742" w:type="dxa"/>
            <w:tcBorders>
              <w:tl2br w:val="nil"/>
              <w:tr2bl w:val="nil"/>
            </w:tcBorders>
            <w:shd w:val="clear" w:color="auto" w:fill="auto"/>
            <w:vAlign w:val="center"/>
          </w:tcPr>
          <w:p w14:paraId="42273E99">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r>
      <w:tr w14:paraId="7691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1251" w:type="dxa"/>
            <w:vMerge w:val="restart"/>
            <w:tcBorders>
              <w:tl2br w:val="nil"/>
              <w:tr2bl w:val="nil"/>
            </w:tcBorders>
            <w:shd w:val="clear" w:color="auto" w:fill="auto"/>
            <w:vAlign w:val="center"/>
          </w:tcPr>
          <w:p w14:paraId="53116D1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工作能力与效果（60分）</w:t>
            </w:r>
          </w:p>
        </w:tc>
        <w:tc>
          <w:tcPr>
            <w:tcW w:w="1031" w:type="dxa"/>
            <w:tcBorders>
              <w:tl2br w:val="nil"/>
              <w:tr2bl w:val="nil"/>
            </w:tcBorders>
            <w:shd w:val="clear" w:color="auto" w:fill="auto"/>
            <w:vAlign w:val="center"/>
          </w:tcPr>
          <w:p w14:paraId="0A104BEB">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执行力与团队协作（20分）</w:t>
            </w:r>
          </w:p>
        </w:tc>
        <w:tc>
          <w:tcPr>
            <w:tcW w:w="2362" w:type="dxa"/>
            <w:tcBorders>
              <w:tl2br w:val="nil"/>
              <w:tr2bl w:val="nil"/>
            </w:tcBorders>
            <w:shd w:val="clear" w:color="auto" w:fill="auto"/>
            <w:vAlign w:val="center"/>
          </w:tcPr>
          <w:p w14:paraId="1ED7DDEA">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认真按时完成医院安排的各项工作任务，有团队合作精神。无损害医院形象和声誉的行为。</w:t>
            </w:r>
          </w:p>
        </w:tc>
        <w:tc>
          <w:tcPr>
            <w:tcW w:w="3603" w:type="dxa"/>
            <w:tcBorders>
              <w:tl2br w:val="nil"/>
              <w:tr2bl w:val="nil"/>
            </w:tcBorders>
            <w:shd w:val="clear" w:color="auto" w:fill="auto"/>
            <w:vAlign w:val="center"/>
          </w:tcPr>
          <w:p w14:paraId="6964AEF0">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不能按时完成医院安排的工作任务，一次扣15分；因个人情绪及其他不团结行为造成工作延误的，视情节严重一次扣5-20分；损害医院形象和声誉的一次扣20分。扣完为止。</w:t>
            </w:r>
          </w:p>
        </w:tc>
        <w:tc>
          <w:tcPr>
            <w:tcW w:w="1071" w:type="dxa"/>
            <w:tcBorders>
              <w:tl2br w:val="nil"/>
              <w:tr2bl w:val="nil"/>
            </w:tcBorders>
            <w:shd w:val="clear" w:color="auto" w:fill="auto"/>
            <w:vAlign w:val="center"/>
          </w:tcPr>
          <w:p w14:paraId="5D10EFEC">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c>
          <w:tcPr>
            <w:tcW w:w="742" w:type="dxa"/>
            <w:tcBorders>
              <w:tl2br w:val="nil"/>
              <w:tr2bl w:val="nil"/>
            </w:tcBorders>
            <w:shd w:val="clear" w:color="auto" w:fill="auto"/>
            <w:vAlign w:val="center"/>
          </w:tcPr>
          <w:p w14:paraId="45D3C185">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r>
      <w:tr w14:paraId="7BDA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1251" w:type="dxa"/>
            <w:vMerge w:val="continue"/>
            <w:tcBorders>
              <w:tl2br w:val="nil"/>
              <w:tr2bl w:val="nil"/>
            </w:tcBorders>
            <w:shd w:val="clear" w:color="auto" w:fill="auto"/>
            <w:vAlign w:val="center"/>
          </w:tcPr>
          <w:p w14:paraId="58A79A38">
            <w:pPr>
              <w:keepNext w:val="0"/>
              <w:keepLines w:val="0"/>
              <w:pageBreakBefore w:val="0"/>
              <w:widowControl/>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0"/>
                <w:szCs w:val="20"/>
                <w:u w:val="none"/>
              </w:rPr>
            </w:pPr>
          </w:p>
        </w:tc>
        <w:tc>
          <w:tcPr>
            <w:tcW w:w="1031" w:type="dxa"/>
            <w:tcBorders>
              <w:tl2br w:val="nil"/>
              <w:tr2bl w:val="nil"/>
            </w:tcBorders>
            <w:shd w:val="clear" w:color="auto" w:fill="auto"/>
            <w:vAlign w:val="center"/>
          </w:tcPr>
          <w:p w14:paraId="341ABBA4">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工作效率和质量（40分）</w:t>
            </w:r>
          </w:p>
        </w:tc>
        <w:tc>
          <w:tcPr>
            <w:tcW w:w="2362" w:type="dxa"/>
            <w:tcBorders>
              <w:tl2br w:val="nil"/>
              <w:tr2bl w:val="nil"/>
            </w:tcBorders>
            <w:shd w:val="clear" w:color="auto" w:fill="auto"/>
            <w:vAlign w:val="center"/>
          </w:tcPr>
          <w:p w14:paraId="1F412890">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保质保量完成工作任务，无差错和投诉事件发生。</w:t>
            </w:r>
          </w:p>
        </w:tc>
        <w:tc>
          <w:tcPr>
            <w:tcW w:w="3603" w:type="dxa"/>
            <w:tcBorders>
              <w:tl2br w:val="nil"/>
              <w:tr2bl w:val="nil"/>
            </w:tcBorders>
            <w:shd w:val="clear" w:color="auto" w:fill="auto"/>
            <w:vAlign w:val="center"/>
          </w:tcPr>
          <w:p w14:paraId="5313177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工作未能按时按质完成的，一次扣2-5分；有故意拖延，造成服务对象不满的，一次扣10分，扣完为止。</w:t>
            </w:r>
          </w:p>
        </w:tc>
        <w:tc>
          <w:tcPr>
            <w:tcW w:w="1071" w:type="dxa"/>
            <w:tcBorders>
              <w:tl2br w:val="nil"/>
              <w:tr2bl w:val="nil"/>
            </w:tcBorders>
            <w:shd w:val="clear" w:color="auto" w:fill="auto"/>
            <w:vAlign w:val="center"/>
          </w:tcPr>
          <w:p w14:paraId="78D20AF1">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c>
          <w:tcPr>
            <w:tcW w:w="742" w:type="dxa"/>
            <w:tcBorders>
              <w:tl2br w:val="nil"/>
              <w:tr2bl w:val="nil"/>
            </w:tcBorders>
            <w:shd w:val="clear" w:color="auto" w:fill="auto"/>
            <w:vAlign w:val="center"/>
          </w:tcPr>
          <w:p w14:paraId="230AB230">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r>
      <w:tr w14:paraId="008A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1251" w:type="dxa"/>
            <w:tcBorders>
              <w:tl2br w:val="nil"/>
              <w:tr2bl w:val="nil"/>
            </w:tcBorders>
            <w:shd w:val="clear" w:color="auto" w:fill="auto"/>
            <w:vAlign w:val="center"/>
          </w:tcPr>
          <w:p w14:paraId="303D86D5">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综合素质（10分）</w:t>
            </w:r>
          </w:p>
        </w:tc>
        <w:tc>
          <w:tcPr>
            <w:tcW w:w="1031" w:type="dxa"/>
            <w:tcBorders>
              <w:tl2br w:val="nil"/>
              <w:tr2bl w:val="nil"/>
            </w:tcBorders>
            <w:shd w:val="clear" w:color="auto" w:fill="auto"/>
            <w:vAlign w:val="center"/>
          </w:tcPr>
          <w:p w14:paraId="78B6E379">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仪表仪容（10分）</w:t>
            </w:r>
          </w:p>
        </w:tc>
        <w:tc>
          <w:tcPr>
            <w:tcW w:w="2362" w:type="dxa"/>
            <w:tcBorders>
              <w:tl2br w:val="nil"/>
              <w:tr2bl w:val="nil"/>
            </w:tcBorders>
            <w:shd w:val="clear" w:color="auto" w:fill="auto"/>
            <w:vAlign w:val="center"/>
          </w:tcPr>
          <w:p w14:paraId="4A5228C3">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上岗做到着装整洁、挂牌</w:t>
            </w:r>
          </w:p>
        </w:tc>
        <w:tc>
          <w:tcPr>
            <w:tcW w:w="3603" w:type="dxa"/>
            <w:tcBorders>
              <w:tl2br w:val="nil"/>
              <w:tr2bl w:val="nil"/>
            </w:tcBorders>
            <w:shd w:val="clear" w:color="auto" w:fill="auto"/>
            <w:vAlign w:val="center"/>
          </w:tcPr>
          <w:p w14:paraId="0041C5CE">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仪容仪表着装不整齐、不挂牌服务一次扣5分，扣完为止。</w:t>
            </w:r>
          </w:p>
        </w:tc>
        <w:tc>
          <w:tcPr>
            <w:tcW w:w="1071" w:type="dxa"/>
            <w:tcBorders>
              <w:tl2br w:val="nil"/>
              <w:tr2bl w:val="nil"/>
            </w:tcBorders>
            <w:shd w:val="clear" w:color="auto" w:fill="auto"/>
            <w:vAlign w:val="center"/>
          </w:tcPr>
          <w:p w14:paraId="08535450">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c>
          <w:tcPr>
            <w:tcW w:w="742" w:type="dxa"/>
            <w:tcBorders>
              <w:tl2br w:val="nil"/>
              <w:tr2bl w:val="nil"/>
            </w:tcBorders>
            <w:shd w:val="clear" w:color="auto" w:fill="auto"/>
            <w:vAlign w:val="center"/>
          </w:tcPr>
          <w:p w14:paraId="13096295">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宋体" w:cs="宋体"/>
                <w:i w:val="0"/>
                <w:iCs w:val="0"/>
                <w:color w:val="000000"/>
                <w:sz w:val="20"/>
                <w:szCs w:val="20"/>
                <w:u w:val="none"/>
              </w:rPr>
            </w:pPr>
          </w:p>
        </w:tc>
      </w:tr>
      <w:tr w14:paraId="5653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 w:hRule="atLeast"/>
          <w:jc w:val="center"/>
        </w:trPr>
        <w:tc>
          <w:tcPr>
            <w:tcW w:w="10060" w:type="dxa"/>
            <w:gridSpan w:val="6"/>
            <w:tcBorders>
              <w:tl2br w:val="nil"/>
              <w:tr2bl w:val="nil"/>
            </w:tcBorders>
            <w:shd w:val="clear" w:color="auto" w:fill="auto"/>
            <w:vAlign w:val="center"/>
          </w:tcPr>
          <w:p w14:paraId="366BF050">
            <w:pPr>
              <w:keepNext w:val="0"/>
              <w:keepLines w:val="0"/>
              <w:widowControl/>
              <w:suppressLineNumbers w:val="0"/>
              <w:ind w:firstLine="803" w:firstLineChars="4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总分100分；                                    总扣分：</w:t>
            </w:r>
          </w:p>
        </w:tc>
      </w:tr>
      <w:tr w14:paraId="6739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 w:hRule="atLeast"/>
          <w:jc w:val="center"/>
        </w:trPr>
        <w:tc>
          <w:tcPr>
            <w:tcW w:w="10060" w:type="dxa"/>
            <w:gridSpan w:val="6"/>
            <w:tcBorders>
              <w:tl2br w:val="nil"/>
              <w:tr2bl w:val="nil"/>
            </w:tcBorders>
            <w:shd w:val="clear" w:color="auto" w:fill="auto"/>
            <w:vAlign w:val="center"/>
          </w:tcPr>
          <w:p w14:paraId="1EA7D668">
            <w:pPr>
              <w:keepNext w:val="0"/>
              <w:keepLines w:val="0"/>
              <w:widowControl/>
              <w:suppressLineNumbers w:val="0"/>
              <w:ind w:firstLine="1200" w:firstLineChars="6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实际得分：                              承包方负责人签字确认：</w:t>
            </w:r>
          </w:p>
        </w:tc>
      </w:tr>
      <w:tr w14:paraId="264D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jc w:val="center"/>
        </w:trPr>
        <w:tc>
          <w:tcPr>
            <w:tcW w:w="1251" w:type="dxa"/>
            <w:tcBorders>
              <w:tl2br w:val="nil"/>
              <w:tr2bl w:val="nil"/>
            </w:tcBorders>
            <w:shd w:val="clear" w:color="auto" w:fill="auto"/>
            <w:vAlign w:val="center"/>
          </w:tcPr>
          <w:p w14:paraId="1DBE6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本月应当得服务费用</w:t>
            </w:r>
          </w:p>
        </w:tc>
        <w:tc>
          <w:tcPr>
            <w:tcW w:w="8809" w:type="dxa"/>
            <w:gridSpan w:val="5"/>
            <w:tcBorders>
              <w:tl2br w:val="nil"/>
              <w:tr2bl w:val="nil"/>
            </w:tcBorders>
            <w:shd w:val="clear" w:color="auto" w:fill="auto"/>
            <w:vAlign w:val="center"/>
          </w:tcPr>
          <w:p w14:paraId="0870D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single"/>
                <w:lang w:val="en-US" w:eastAsia="zh-CN" w:bidi="ar"/>
              </w:rPr>
              <w:t>￥：                   （大写：                                          ）</w:t>
            </w:r>
          </w:p>
        </w:tc>
      </w:tr>
      <w:tr w14:paraId="225D0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 w:hRule="atLeast"/>
          <w:jc w:val="center"/>
        </w:trPr>
        <w:tc>
          <w:tcPr>
            <w:tcW w:w="1251" w:type="dxa"/>
            <w:vMerge w:val="restart"/>
            <w:tcBorders>
              <w:tl2br w:val="nil"/>
              <w:tr2bl w:val="nil"/>
            </w:tcBorders>
            <w:shd w:val="clear" w:color="auto" w:fill="auto"/>
            <w:vAlign w:val="center"/>
          </w:tcPr>
          <w:p w14:paraId="38E93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考核意见</w:t>
            </w:r>
          </w:p>
        </w:tc>
        <w:tc>
          <w:tcPr>
            <w:tcW w:w="8809" w:type="dxa"/>
            <w:gridSpan w:val="5"/>
            <w:tcBorders>
              <w:tl2br w:val="nil"/>
              <w:tr2bl w:val="nil"/>
            </w:tcBorders>
            <w:shd w:val="clear" w:color="auto" w:fill="auto"/>
            <w:vAlign w:val="center"/>
          </w:tcPr>
          <w:p w14:paraId="011F8FA6">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质量考核小组意见：                                                                          </w:t>
            </w:r>
          </w:p>
        </w:tc>
      </w:tr>
      <w:tr w14:paraId="10D3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5" w:hRule="atLeast"/>
          <w:jc w:val="center"/>
        </w:trPr>
        <w:tc>
          <w:tcPr>
            <w:tcW w:w="1251" w:type="dxa"/>
            <w:vMerge w:val="continue"/>
            <w:tcBorders>
              <w:tl2br w:val="nil"/>
              <w:tr2bl w:val="nil"/>
            </w:tcBorders>
            <w:shd w:val="clear" w:color="auto" w:fill="auto"/>
            <w:vAlign w:val="center"/>
          </w:tcPr>
          <w:p w14:paraId="5C78BF13">
            <w:pPr>
              <w:jc w:val="center"/>
              <w:rPr>
                <w:rFonts w:hint="eastAsia" w:ascii="宋体" w:hAnsi="宋体" w:eastAsia="宋体" w:cs="宋体"/>
                <w:i w:val="0"/>
                <w:iCs w:val="0"/>
                <w:color w:val="000000"/>
                <w:sz w:val="20"/>
                <w:szCs w:val="20"/>
                <w:u w:val="none"/>
              </w:rPr>
            </w:pPr>
          </w:p>
        </w:tc>
        <w:tc>
          <w:tcPr>
            <w:tcW w:w="8809" w:type="dxa"/>
            <w:gridSpan w:val="5"/>
            <w:tcBorders>
              <w:tl2br w:val="nil"/>
              <w:tr2bl w:val="nil"/>
            </w:tcBorders>
            <w:shd w:val="clear" w:color="auto" w:fill="auto"/>
            <w:vAlign w:val="center"/>
          </w:tcPr>
          <w:p w14:paraId="1B0CB847">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签名：                                     日期：</w:t>
            </w:r>
          </w:p>
        </w:tc>
      </w:tr>
    </w:tbl>
    <w:p w14:paraId="2B1AB138">
      <w:pPr>
        <w:keepNext w:val="0"/>
        <w:keepLines w:val="0"/>
        <w:pageBreakBefore w:val="0"/>
        <w:tabs>
          <w:tab w:val="left" w:pos="1349"/>
        </w:tabs>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4"/>
          <w:szCs w:val="24"/>
          <w:lang w:val="en-US" w:eastAsia="zh-CN"/>
        </w:rPr>
      </w:pPr>
    </w:p>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2010609000101010101"/>
    <w:charset w:val="86"/>
    <w:family w:val="modern"/>
    <w:pitch w:val="default"/>
    <w:sig w:usb0="00000000" w:usb1="00000000" w:usb2="00000010" w:usb3="00000000" w:csb0="00040000" w:csb1="00000000"/>
  </w:font>
  <w:font w:name="汉仪中黑简">
    <w:altName w:val="黑体"/>
    <w:panose1 w:val="02010600000101010101"/>
    <w:charset w:val="86"/>
    <w:family w:val="auto"/>
    <w:pitch w:val="default"/>
    <w:sig w:usb0="00000000" w:usb1="000000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BC2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BC02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6BC02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8A4B6"/>
    <w:multiLevelType w:val="singleLevel"/>
    <w:tmpl w:val="84B8A4B6"/>
    <w:lvl w:ilvl="0" w:tentative="0">
      <w:start w:val="1"/>
      <w:numFmt w:val="decimal"/>
      <w:suff w:val="nothing"/>
      <w:lvlText w:val="%1．"/>
      <w:lvlJc w:val="left"/>
      <w:pPr>
        <w:ind w:left="0" w:firstLine="400"/>
      </w:pPr>
      <w:rPr>
        <w:rFonts w:hint="default"/>
      </w:rPr>
    </w:lvl>
  </w:abstractNum>
  <w:abstractNum w:abstractNumId="1">
    <w:nsid w:val="8BF74ECC"/>
    <w:multiLevelType w:val="singleLevel"/>
    <w:tmpl w:val="8BF74ECC"/>
    <w:lvl w:ilvl="0" w:tentative="0">
      <w:start w:val="1"/>
      <w:numFmt w:val="chineseCounting"/>
      <w:suff w:val="nothing"/>
      <w:lvlText w:val="（%1）"/>
      <w:lvlJc w:val="left"/>
      <w:rPr>
        <w:rFonts w:hint="eastAsia"/>
      </w:rPr>
    </w:lvl>
  </w:abstractNum>
  <w:abstractNum w:abstractNumId="2">
    <w:nsid w:val="9CC9F25E"/>
    <w:multiLevelType w:val="singleLevel"/>
    <w:tmpl w:val="9CC9F25E"/>
    <w:lvl w:ilvl="0" w:tentative="0">
      <w:start w:val="1"/>
      <w:numFmt w:val="chineseCounting"/>
      <w:suff w:val="nothing"/>
      <w:lvlText w:val="（%1）"/>
      <w:lvlJc w:val="left"/>
      <w:rPr>
        <w:rFonts w:hint="eastAsia"/>
      </w:rPr>
    </w:lvl>
  </w:abstractNum>
  <w:abstractNum w:abstractNumId="3">
    <w:nsid w:val="9E1A6DB0"/>
    <w:multiLevelType w:val="singleLevel"/>
    <w:tmpl w:val="9E1A6DB0"/>
    <w:lvl w:ilvl="0" w:tentative="0">
      <w:start w:val="1"/>
      <w:numFmt w:val="decimal"/>
      <w:suff w:val="nothing"/>
      <w:lvlText w:val="%1．"/>
      <w:lvlJc w:val="left"/>
      <w:pPr>
        <w:ind w:left="0" w:firstLine="400"/>
      </w:pPr>
      <w:rPr>
        <w:rFonts w:hint="default"/>
      </w:rPr>
    </w:lvl>
  </w:abstractNum>
  <w:abstractNum w:abstractNumId="4">
    <w:nsid w:val="AB85F83B"/>
    <w:multiLevelType w:val="singleLevel"/>
    <w:tmpl w:val="AB85F83B"/>
    <w:lvl w:ilvl="0" w:tentative="0">
      <w:start w:val="3"/>
      <w:numFmt w:val="chineseCounting"/>
      <w:suff w:val="nothing"/>
      <w:lvlText w:val="（%1）"/>
      <w:lvlJc w:val="left"/>
      <w:rPr>
        <w:rFonts w:hint="eastAsia"/>
      </w:rPr>
    </w:lvl>
  </w:abstractNum>
  <w:abstractNum w:abstractNumId="5">
    <w:nsid w:val="AF6548AD"/>
    <w:multiLevelType w:val="singleLevel"/>
    <w:tmpl w:val="AF6548AD"/>
    <w:lvl w:ilvl="0" w:tentative="0">
      <w:start w:val="1"/>
      <w:numFmt w:val="chineseCounting"/>
      <w:suff w:val="nothing"/>
      <w:lvlText w:val="%1、"/>
      <w:lvlJc w:val="left"/>
      <w:rPr>
        <w:rFonts w:hint="eastAsia"/>
      </w:rPr>
    </w:lvl>
  </w:abstractNum>
  <w:abstractNum w:abstractNumId="6">
    <w:nsid w:val="C6B533A2"/>
    <w:multiLevelType w:val="singleLevel"/>
    <w:tmpl w:val="C6B533A2"/>
    <w:lvl w:ilvl="0" w:tentative="0">
      <w:start w:val="1"/>
      <w:numFmt w:val="chineseCounting"/>
      <w:suff w:val="nothing"/>
      <w:lvlText w:val="（%1）"/>
      <w:lvlJc w:val="left"/>
      <w:rPr>
        <w:rFonts w:hint="eastAsia"/>
      </w:rPr>
    </w:lvl>
  </w:abstractNum>
  <w:abstractNum w:abstractNumId="7">
    <w:nsid w:val="E46D7B74"/>
    <w:multiLevelType w:val="singleLevel"/>
    <w:tmpl w:val="E46D7B74"/>
    <w:lvl w:ilvl="0" w:tentative="0">
      <w:start w:val="1"/>
      <w:numFmt w:val="chineseCounting"/>
      <w:suff w:val="nothing"/>
      <w:lvlText w:val="（%1）"/>
      <w:lvlJc w:val="left"/>
      <w:rPr>
        <w:rFonts w:hint="eastAsia"/>
      </w:rPr>
    </w:lvl>
  </w:abstractNum>
  <w:abstractNum w:abstractNumId="8">
    <w:nsid w:val="EF07E9A2"/>
    <w:multiLevelType w:val="singleLevel"/>
    <w:tmpl w:val="EF07E9A2"/>
    <w:lvl w:ilvl="0" w:tentative="0">
      <w:start w:val="1"/>
      <w:numFmt w:val="chineseCounting"/>
      <w:suff w:val="nothing"/>
      <w:lvlText w:val="%1、"/>
      <w:lvlJc w:val="left"/>
      <w:rPr>
        <w:rFonts w:hint="eastAsia"/>
      </w:rPr>
    </w:lvl>
  </w:abstractNum>
  <w:abstractNum w:abstractNumId="9">
    <w:nsid w:val="FC6810D5"/>
    <w:multiLevelType w:val="singleLevel"/>
    <w:tmpl w:val="FC6810D5"/>
    <w:lvl w:ilvl="0" w:tentative="0">
      <w:start w:val="2"/>
      <w:numFmt w:val="chineseCounting"/>
      <w:suff w:val="nothing"/>
      <w:lvlText w:val="（%1）"/>
      <w:lvlJc w:val="left"/>
      <w:rPr>
        <w:rFonts w:hint="eastAsia"/>
      </w:rPr>
    </w:lvl>
  </w:abstractNum>
  <w:abstractNum w:abstractNumId="10">
    <w:nsid w:val="03E2F836"/>
    <w:multiLevelType w:val="singleLevel"/>
    <w:tmpl w:val="03E2F836"/>
    <w:lvl w:ilvl="0" w:tentative="0">
      <w:start w:val="1"/>
      <w:numFmt w:val="chineseCounting"/>
      <w:suff w:val="nothing"/>
      <w:lvlText w:val="（%1）"/>
      <w:lvlJc w:val="left"/>
      <w:rPr>
        <w:rFonts w:hint="eastAsia"/>
      </w:rPr>
    </w:lvl>
  </w:abstractNum>
  <w:abstractNum w:abstractNumId="11">
    <w:nsid w:val="159A26EF"/>
    <w:multiLevelType w:val="singleLevel"/>
    <w:tmpl w:val="159A26EF"/>
    <w:lvl w:ilvl="0" w:tentative="0">
      <w:start w:val="1"/>
      <w:numFmt w:val="chineseCounting"/>
      <w:suff w:val="nothing"/>
      <w:lvlText w:val="%1、"/>
      <w:lvlJc w:val="left"/>
      <w:pPr>
        <w:ind w:left="0" w:firstLine="420"/>
      </w:pPr>
      <w:rPr>
        <w:rFonts w:hint="eastAsia"/>
      </w:rPr>
    </w:lvl>
  </w:abstractNum>
  <w:abstractNum w:abstractNumId="12">
    <w:nsid w:val="27E433A2"/>
    <w:multiLevelType w:val="singleLevel"/>
    <w:tmpl w:val="27E433A2"/>
    <w:lvl w:ilvl="0" w:tentative="0">
      <w:start w:val="1"/>
      <w:numFmt w:val="chineseCounting"/>
      <w:suff w:val="nothing"/>
      <w:lvlText w:val="（%1）"/>
      <w:lvlJc w:val="left"/>
      <w:rPr>
        <w:rFonts w:hint="eastAsia"/>
      </w:rPr>
    </w:lvl>
  </w:abstractNum>
  <w:abstractNum w:abstractNumId="13">
    <w:nsid w:val="372E16A3"/>
    <w:multiLevelType w:val="multilevel"/>
    <w:tmpl w:val="372E16A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73E66"/>
    <w:multiLevelType w:val="singleLevel"/>
    <w:tmpl w:val="50373E66"/>
    <w:lvl w:ilvl="0" w:tentative="0">
      <w:start w:val="1"/>
      <w:numFmt w:val="chineseCounting"/>
      <w:suff w:val="nothing"/>
      <w:lvlText w:val="（%1）"/>
      <w:lvlJc w:val="left"/>
      <w:rPr>
        <w:rFonts w:hint="eastAsia"/>
      </w:rPr>
    </w:lvl>
  </w:abstractNum>
  <w:abstractNum w:abstractNumId="15">
    <w:nsid w:val="58ED00EA"/>
    <w:multiLevelType w:val="singleLevel"/>
    <w:tmpl w:val="58ED00EA"/>
    <w:lvl w:ilvl="0" w:tentative="0">
      <w:start w:val="1"/>
      <w:numFmt w:val="chineseCounting"/>
      <w:suff w:val="nothing"/>
      <w:lvlText w:val="%1、"/>
      <w:lvlJc w:val="left"/>
      <w:rPr>
        <w:rFonts w:hint="eastAsia"/>
      </w:rPr>
    </w:lvl>
  </w:abstractNum>
  <w:abstractNum w:abstractNumId="16">
    <w:nsid w:val="6FFF692D"/>
    <w:multiLevelType w:val="multilevel"/>
    <w:tmpl w:val="6FFF692D"/>
    <w:lvl w:ilvl="0" w:tentative="0">
      <w:start w:val="3"/>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
  </w:num>
  <w:num w:numId="3">
    <w:abstractNumId w:val="3"/>
  </w:num>
  <w:num w:numId="4">
    <w:abstractNumId w:val="9"/>
  </w:num>
  <w:num w:numId="5">
    <w:abstractNumId w:val="0"/>
  </w:num>
  <w:num w:numId="6">
    <w:abstractNumId w:val="12"/>
  </w:num>
  <w:num w:numId="7">
    <w:abstractNumId w:val="7"/>
  </w:num>
  <w:num w:numId="8">
    <w:abstractNumId w:val="6"/>
  </w:num>
  <w:num w:numId="9">
    <w:abstractNumId w:val="15"/>
  </w:num>
  <w:num w:numId="10">
    <w:abstractNumId w:val="1"/>
  </w:num>
  <w:num w:numId="11">
    <w:abstractNumId w:val="14"/>
  </w:num>
  <w:num w:numId="12">
    <w:abstractNumId w:val="10"/>
  </w:num>
  <w:num w:numId="13">
    <w:abstractNumId w:val="13"/>
  </w:num>
  <w:num w:numId="14">
    <w:abstractNumId w:val="16"/>
  </w:num>
  <w:num w:numId="15">
    <w:abstractNumId w:val="8"/>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MjM2YTU5MjA1NzI0YzdhMmEyMDg0MjQ3N2NjYjcifQ=="/>
    <w:docVar w:name="KSO_WPS_MARK_KEY" w:val="67fa113a-1e00-417a-84c6-1fd51a57ef3a"/>
  </w:docVars>
  <w:rsids>
    <w:rsidRoot w:val="00000000"/>
    <w:rsid w:val="019B2BEF"/>
    <w:rsid w:val="02D60BF4"/>
    <w:rsid w:val="03191E43"/>
    <w:rsid w:val="03F12886"/>
    <w:rsid w:val="04780517"/>
    <w:rsid w:val="05CA210C"/>
    <w:rsid w:val="065D0C7D"/>
    <w:rsid w:val="078B027A"/>
    <w:rsid w:val="08EF24C4"/>
    <w:rsid w:val="0AA72E75"/>
    <w:rsid w:val="0B8F0AE2"/>
    <w:rsid w:val="0CFF5228"/>
    <w:rsid w:val="0E0A1F05"/>
    <w:rsid w:val="0EDB7766"/>
    <w:rsid w:val="14767CD5"/>
    <w:rsid w:val="174C05BD"/>
    <w:rsid w:val="17CA2932"/>
    <w:rsid w:val="1A5A3C35"/>
    <w:rsid w:val="1A714EBB"/>
    <w:rsid w:val="1B6C2720"/>
    <w:rsid w:val="1BEE5AEC"/>
    <w:rsid w:val="1DF27665"/>
    <w:rsid w:val="1F455F33"/>
    <w:rsid w:val="204131A1"/>
    <w:rsid w:val="20C42672"/>
    <w:rsid w:val="21E35017"/>
    <w:rsid w:val="22863D80"/>
    <w:rsid w:val="22D3587A"/>
    <w:rsid w:val="235F441C"/>
    <w:rsid w:val="25444028"/>
    <w:rsid w:val="262750FD"/>
    <w:rsid w:val="27503DE6"/>
    <w:rsid w:val="277A0B33"/>
    <w:rsid w:val="2785418B"/>
    <w:rsid w:val="27E60C68"/>
    <w:rsid w:val="296E472C"/>
    <w:rsid w:val="2A5C2B61"/>
    <w:rsid w:val="2AB42D36"/>
    <w:rsid w:val="2ABE25D9"/>
    <w:rsid w:val="2C422E29"/>
    <w:rsid w:val="2C632C44"/>
    <w:rsid w:val="2DDB158D"/>
    <w:rsid w:val="2E467DC6"/>
    <w:rsid w:val="2F666780"/>
    <w:rsid w:val="2F9130C3"/>
    <w:rsid w:val="31043DE5"/>
    <w:rsid w:val="314B14A9"/>
    <w:rsid w:val="31981BDC"/>
    <w:rsid w:val="32313075"/>
    <w:rsid w:val="3243072B"/>
    <w:rsid w:val="3274548D"/>
    <w:rsid w:val="33FC1D4A"/>
    <w:rsid w:val="342759CA"/>
    <w:rsid w:val="35C46DFC"/>
    <w:rsid w:val="36164BE2"/>
    <w:rsid w:val="37CB4A89"/>
    <w:rsid w:val="38CE0184"/>
    <w:rsid w:val="3A811D9E"/>
    <w:rsid w:val="3BDC04F6"/>
    <w:rsid w:val="3C6504EB"/>
    <w:rsid w:val="3E371A14"/>
    <w:rsid w:val="3F2301EA"/>
    <w:rsid w:val="3F412196"/>
    <w:rsid w:val="3F681DF3"/>
    <w:rsid w:val="408B3189"/>
    <w:rsid w:val="43141C44"/>
    <w:rsid w:val="43292F28"/>
    <w:rsid w:val="44000AFA"/>
    <w:rsid w:val="49900C21"/>
    <w:rsid w:val="49E11FF3"/>
    <w:rsid w:val="4A1167C1"/>
    <w:rsid w:val="4A445CBA"/>
    <w:rsid w:val="4B463143"/>
    <w:rsid w:val="4CA553D4"/>
    <w:rsid w:val="4CED46AC"/>
    <w:rsid w:val="4D3A6468"/>
    <w:rsid w:val="4D6C0145"/>
    <w:rsid w:val="4FE32B80"/>
    <w:rsid w:val="51C27D36"/>
    <w:rsid w:val="51DF1A5A"/>
    <w:rsid w:val="51E15444"/>
    <w:rsid w:val="52361C70"/>
    <w:rsid w:val="52430DEF"/>
    <w:rsid w:val="52FC2FD8"/>
    <w:rsid w:val="544B1912"/>
    <w:rsid w:val="554D2AF6"/>
    <w:rsid w:val="56FE2C83"/>
    <w:rsid w:val="58F50A61"/>
    <w:rsid w:val="5924691E"/>
    <w:rsid w:val="59F477A1"/>
    <w:rsid w:val="5A921189"/>
    <w:rsid w:val="5AA35A2F"/>
    <w:rsid w:val="5BE345E9"/>
    <w:rsid w:val="5CAA075D"/>
    <w:rsid w:val="5DBF70F0"/>
    <w:rsid w:val="5DDD56D3"/>
    <w:rsid w:val="5FD05069"/>
    <w:rsid w:val="60507F7C"/>
    <w:rsid w:val="609B59DA"/>
    <w:rsid w:val="609F00AF"/>
    <w:rsid w:val="60AA1710"/>
    <w:rsid w:val="61D513C0"/>
    <w:rsid w:val="62151076"/>
    <w:rsid w:val="62FB0A84"/>
    <w:rsid w:val="635076DD"/>
    <w:rsid w:val="6517482D"/>
    <w:rsid w:val="65A22D75"/>
    <w:rsid w:val="66172C45"/>
    <w:rsid w:val="69867108"/>
    <w:rsid w:val="69AA3B77"/>
    <w:rsid w:val="69D66700"/>
    <w:rsid w:val="6D2D20B0"/>
    <w:rsid w:val="709F3924"/>
    <w:rsid w:val="711411E8"/>
    <w:rsid w:val="718D32E5"/>
    <w:rsid w:val="71BF52FA"/>
    <w:rsid w:val="720135F1"/>
    <w:rsid w:val="726A2689"/>
    <w:rsid w:val="7294206C"/>
    <w:rsid w:val="75C62165"/>
    <w:rsid w:val="77AE0424"/>
    <w:rsid w:val="78241685"/>
    <w:rsid w:val="786D018D"/>
    <w:rsid w:val="79B21DC2"/>
    <w:rsid w:val="7A3D3E0A"/>
    <w:rsid w:val="7A724377"/>
    <w:rsid w:val="7B6A72D9"/>
    <w:rsid w:val="7C560D29"/>
    <w:rsid w:val="7CF77FE5"/>
    <w:rsid w:val="7D5612E7"/>
    <w:rsid w:val="7E1D0BBD"/>
    <w:rsid w:val="7E486D4A"/>
    <w:rsid w:val="7F3379FA"/>
    <w:rsid w:val="7FC00C28"/>
    <w:rsid w:val="7FD6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style>
  <w:style w:type="paragraph" w:styleId="3">
    <w:name w:val="annotation text"/>
    <w:basedOn w:val="1"/>
    <w:qFormat/>
    <w:uiPriority w:val="0"/>
    <w:pPr>
      <w:jc w:val="left"/>
    </w:pPr>
  </w:style>
  <w:style w:type="paragraph" w:styleId="4">
    <w:name w:val="Body Text"/>
    <w:basedOn w:val="1"/>
    <w:next w:val="5"/>
    <w:qFormat/>
    <w:uiPriority w:val="0"/>
    <w:rPr>
      <w:rFonts w:ascii="金山简黑体" w:eastAsia="金山简黑体"/>
      <w:b/>
      <w:spacing w:val="-8"/>
      <w:sz w:val="44"/>
    </w:rPr>
  </w:style>
  <w:style w:type="paragraph" w:styleId="5">
    <w:name w:val="footer"/>
    <w:basedOn w:val="1"/>
    <w:next w:val="6"/>
    <w:unhideWhenUsed/>
    <w:qFormat/>
    <w:uiPriority w:val="99"/>
    <w:pPr>
      <w:tabs>
        <w:tab w:val="center" w:pos="4153"/>
        <w:tab w:val="right" w:pos="8306"/>
      </w:tabs>
      <w:snapToGrid w:val="0"/>
      <w:jc w:val="left"/>
    </w:pPr>
    <w:rPr>
      <w:sz w:val="18"/>
      <w:szCs w:val="18"/>
    </w:rPr>
  </w:style>
  <w:style w:type="paragraph" w:customStyle="1" w:styleId="6">
    <w:name w:val="UserStyle_2"/>
    <w:basedOn w:val="1"/>
    <w:next w:val="1"/>
    <w:qFormat/>
    <w:uiPriority w:val="0"/>
    <w:pPr>
      <w:ind w:left="1680"/>
    </w:pPr>
    <w:rPr>
      <w:rFonts w:ascii="Times New Roman" w:hAnsi="Times New Roman" w:eastAsia="宋体" w:cs="Times New Roman"/>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ind w:left="0" w:right="0"/>
      <w:jc w:val="left"/>
    </w:pPr>
    <w:rPr>
      <w:rFonts w:ascii="Calibri" w:hAnsi="Calibri" w:eastAsia="宋体" w:cs="Times New Roman"/>
      <w:kern w:val="0"/>
      <w:sz w:val="24"/>
      <w:lang w:val="en-US" w:eastAsia="zh-CN" w:bidi="ar"/>
    </w:rPr>
  </w:style>
  <w:style w:type="paragraph" w:styleId="9">
    <w:name w:val="Body Text First Indent"/>
    <w:basedOn w:val="4"/>
    <w:qFormat/>
    <w:uiPriority w:val="0"/>
    <w:pPr>
      <w:spacing w:after="120" w:afterLines="0"/>
      <w:ind w:firstLine="420" w:firstLineChars="100"/>
    </w:pPr>
    <w:rPr>
      <w:rFonts w:ascii="宋体"/>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 2"/>
    <w:basedOn w:val="1"/>
    <w:qFormat/>
    <w:uiPriority w:val="0"/>
    <w:pPr>
      <w:spacing w:after="120" w:afterLines="0" w:afterAutospacing="0" w:line="480" w:lineRule="auto"/>
    </w:pPr>
  </w:style>
  <w:style w:type="character" w:customStyle="1" w:styleId="14">
    <w:name w:val="ca-21_file_384"/>
    <w:basedOn w:val="15"/>
    <w:qFormat/>
    <w:uiPriority w:val="0"/>
    <w:rPr>
      <w:rFonts w:hint="eastAsia" w:ascii="宋体" w:hAnsi="宋体" w:eastAsia="宋体"/>
      <w:sz w:val="21"/>
      <w:szCs w:val="21"/>
    </w:rPr>
  </w:style>
  <w:style w:type="character" w:customStyle="1" w:styleId="15">
    <w:name w:val="Default Paragraph Font_file_384"/>
    <w:semiHidden/>
    <w:qFormat/>
    <w:uiPriority w:val="0"/>
  </w:style>
  <w:style w:type="paragraph" w:styleId="16">
    <w:name w:val="List Paragraph"/>
    <w:basedOn w:val="1"/>
    <w:qFormat/>
    <w:uiPriority w:val="34"/>
    <w:pPr>
      <w:ind w:firstLine="420" w:firstLineChars="200"/>
    </w:p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character" w:customStyle="1" w:styleId="18">
    <w:name w:val="font41"/>
    <w:basedOn w:val="12"/>
    <w:qFormat/>
    <w:uiPriority w:val="0"/>
    <w:rPr>
      <w:rFonts w:hint="eastAsia" w:ascii="宋体" w:hAnsi="宋体" w:eastAsia="宋体" w:cs="宋体"/>
      <w:b/>
      <w:bCs/>
      <w:color w:val="000000"/>
      <w:sz w:val="20"/>
      <w:szCs w:val="20"/>
      <w:u w:val="single"/>
    </w:rPr>
  </w:style>
  <w:style w:type="character" w:customStyle="1" w:styleId="19">
    <w:name w:val="font11"/>
    <w:basedOn w:val="12"/>
    <w:qFormat/>
    <w:uiPriority w:val="0"/>
    <w:rPr>
      <w:rFonts w:hint="eastAsia" w:ascii="宋体" w:hAnsi="宋体" w:eastAsia="宋体" w:cs="宋体"/>
      <w:b/>
      <w:bCs/>
      <w:color w:val="000000"/>
      <w:sz w:val="20"/>
      <w:szCs w:val="20"/>
      <w:u w:val="none"/>
    </w:rPr>
  </w:style>
  <w:style w:type="character" w:customStyle="1" w:styleId="20">
    <w:name w:val="font31"/>
    <w:basedOn w:val="12"/>
    <w:qFormat/>
    <w:uiPriority w:val="0"/>
    <w:rPr>
      <w:rFonts w:hint="eastAsia" w:ascii="汉仪中黑简" w:hAnsi="汉仪中黑简" w:eastAsia="汉仪中黑简" w:cs="汉仪中黑简"/>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707</Words>
  <Characters>898</Characters>
  <Lines>0</Lines>
  <Paragraphs>0</Paragraphs>
  <TotalTime>1</TotalTime>
  <ScaleCrop>false</ScaleCrop>
  <LinksUpToDate>false</LinksUpToDate>
  <CharactersWithSpaces>898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2025-03-17T02:52:00Z</dcterms:created>
  <dc:creator>Administrator</dc:creator>
  <cp:lastModifiedBy>Administrator</cp:lastModifiedBy>
  <cp:lastPrinted>2025-09-17T06:23:00Z</cp:lastPrinted>
  <dcterms:modified xsi:type="dcterms:W3CDTF">2025-10-31T06:55:36Z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KSOTemplateDocerSaveRecord">
    <vt:lpwstr>eyJoZGlkIjoiZTgwNDU5OTZiODNlYTg1ODc2ZmIzY2YxZWNjMjczZDIiLCJ1c2VySWQiOiIxMzE0NTAzOTQ2In0=</vt:lpwstr>
  </property>
  <property fmtid="{D5CDD505-2E9C-101B-9397-08002B2CF9AE}" pid="4" name="ICV">
    <vt:lpwstr>275A3C2EB2E14A37BC346D7948DEEDAE_13</vt:lpwstr>
  </property>
</Properties>
</file>