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val="en-US" w:eastAsia="zh-CN"/>
        </w:rPr>
        <w:t>柳州市工人医院总院采购种植一批树木</w:t>
      </w:r>
      <w:r>
        <w:rPr>
          <w:rFonts w:hint="eastAsia" w:ascii="黑体" w:hAnsi="黑体" w:eastAsia="黑体" w:cs="黑体"/>
          <w:b/>
          <w:sz w:val="36"/>
          <w:szCs w:val="36"/>
          <w:lang w:eastAsia="zh-CN"/>
        </w:rPr>
        <w:t>采购需求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柳州市工人医院总院采购种植一批树木</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w:t>
      </w:r>
      <w:r>
        <w:rPr>
          <w:rFonts w:hint="eastAsia" w:hAnsi="宋体" w:eastAsia="宋体" w:cs="宋体"/>
          <w:b w:val="0"/>
          <w:bCs w:val="0"/>
          <w:sz w:val="28"/>
          <w:szCs w:val="28"/>
          <w:lang w:val="en-US" w:eastAsia="zh-CN"/>
        </w:rPr>
        <w:t>项目为柳州市工人医院总院采购种植一批树木，项目位于柳州市工人医院总院院区行政楼北广场和停机库北侧空地，包含树木采购及种植</w:t>
      </w:r>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柳州市工人医院总院采购种植一批银杏树</w:t>
      </w:r>
      <w:r>
        <w:rPr>
          <w:rFonts w:hint="eastAsia" w:hAnsi="宋体" w:eastAsia="宋体" w:cs="宋体"/>
          <w:b w:val="0"/>
          <w:bCs w:val="0"/>
          <w:sz w:val="28"/>
          <w:szCs w:val="28"/>
          <w:lang w:val="en-US" w:eastAsia="zh-CN"/>
        </w:rPr>
        <w:t>项目，</w:t>
      </w:r>
      <w:r>
        <w:rPr>
          <w:rFonts w:hint="eastAsia" w:ascii="宋体" w:hAnsi="宋体" w:eastAsia="宋体" w:cs="宋体"/>
          <w:b w:val="0"/>
          <w:bCs w:val="0"/>
          <w:sz w:val="28"/>
          <w:szCs w:val="28"/>
          <w:lang w:val="en-US" w:eastAsia="zh-CN"/>
        </w:rPr>
        <w:t>主要内容为在行政楼北广场绿地种植高500-600cm、胸径：15cm、冠幅：200-250cm的银杏树10株。停机库北侧空地种植</w:t>
      </w:r>
      <w:bookmarkStart w:id="0" w:name="OLE_LINK2"/>
      <w:r>
        <w:rPr>
          <w:rFonts w:hint="eastAsia" w:ascii="宋体" w:hAnsi="宋体" w:eastAsia="宋体" w:cs="宋体"/>
          <w:b w:val="0"/>
          <w:bCs w:val="0"/>
          <w:sz w:val="28"/>
          <w:szCs w:val="28"/>
          <w:lang w:val="en-US" w:eastAsia="zh-CN"/>
        </w:rPr>
        <w:t xml:space="preserve">高350-400cm、胸径：10cm、冠幅：150-200cm </w:t>
      </w:r>
      <w:bookmarkEnd w:id="0"/>
      <w:r>
        <w:rPr>
          <w:rFonts w:hint="eastAsia" w:ascii="宋体" w:hAnsi="宋体" w:eastAsia="宋体" w:cs="宋体"/>
          <w:b w:val="0"/>
          <w:bCs w:val="0"/>
          <w:sz w:val="28"/>
          <w:szCs w:val="28"/>
          <w:lang w:val="en-US" w:eastAsia="zh-CN"/>
        </w:rPr>
        <w:t>红叶碧桃20株，</w:t>
      </w:r>
      <w:bookmarkStart w:id="1" w:name="OLE_LINK3"/>
      <w:r>
        <w:rPr>
          <w:rFonts w:hint="eastAsia" w:ascii="宋体" w:hAnsi="宋体" w:eastAsia="宋体" w:cs="宋体"/>
          <w:b w:val="0"/>
          <w:bCs w:val="0"/>
          <w:sz w:val="28"/>
          <w:szCs w:val="28"/>
          <w:lang w:val="en-US" w:eastAsia="zh-CN"/>
        </w:rPr>
        <w:t>高120cm、冠幅：150-200cm</w:t>
      </w:r>
      <w:bookmarkEnd w:id="1"/>
      <w:r>
        <w:rPr>
          <w:rFonts w:hint="eastAsia" w:ascii="宋体" w:hAnsi="宋体" w:eastAsia="宋体" w:cs="宋体"/>
          <w:b w:val="0"/>
          <w:bCs w:val="0"/>
          <w:sz w:val="28"/>
          <w:szCs w:val="28"/>
          <w:lang w:val="en-US" w:eastAsia="zh-CN"/>
        </w:rPr>
        <w:t>尖叶木樨榄3株，高100cm、冠幅：100cm福建茶球3株以及补种草皮20㎡。所有项目包含树木采购、运送、种植以及绿地草皮修补。</w:t>
      </w:r>
    </w:p>
    <w:p>
      <w:pPr>
        <w:pStyle w:val="2"/>
        <w:rPr>
          <w:rFonts w:hint="eastAsia" w:hAnsi="宋体" w:eastAsia="宋体" w:cs="宋体"/>
          <w:b w:val="0"/>
          <w:bCs w:val="0"/>
          <w:sz w:val="28"/>
          <w:szCs w:val="28"/>
          <w:lang w:val="en-US" w:eastAsia="zh-CN"/>
        </w:rPr>
      </w:pPr>
    </w:p>
    <w:p>
      <w:pPr>
        <w:rPr>
          <w:rFonts w:hint="eastAsia"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hAnsi="宋体" w:eastAsia="宋体" w:cs="宋体"/>
          <w:b w:val="0"/>
          <w:bCs w:val="0"/>
          <w:sz w:val="28"/>
          <w:szCs w:val="28"/>
          <w:lang w:val="en-US" w:eastAsia="zh-CN"/>
        </w:rPr>
      </w:pPr>
      <w:r>
        <w:rPr>
          <w:rFonts w:hint="eastAsia" w:hAnsi="宋体" w:eastAsia="宋体" w:cs="宋体"/>
          <w:b w:val="0"/>
          <w:bCs w:val="0"/>
          <w:sz w:val="28"/>
          <w:szCs w:val="28"/>
          <w:lang w:val="en-US" w:eastAsia="zh-CN"/>
        </w:rPr>
        <w:t>主要采购清单表：</w:t>
      </w:r>
    </w:p>
    <w:tbl>
      <w:tblPr>
        <w:tblStyle w:val="5"/>
        <w:tblW w:w="93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3589"/>
        <w:gridCol w:w="866"/>
        <w:gridCol w:w="817"/>
        <w:gridCol w:w="3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5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8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8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银杏树</w:t>
            </w:r>
          </w:p>
        </w:tc>
        <w:tc>
          <w:tcPr>
            <w:tcW w:w="86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10</w:t>
            </w:r>
          </w:p>
        </w:tc>
        <w:tc>
          <w:tcPr>
            <w:tcW w:w="81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株</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高500-600cm、胸径：15cm、冠幅：200-250cm （包含人工种植、吊车、运费）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8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草皮</w:t>
            </w:r>
          </w:p>
        </w:tc>
        <w:tc>
          <w:tcPr>
            <w:tcW w:w="86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20</w:t>
            </w:r>
          </w:p>
        </w:tc>
        <w:tc>
          <w:tcPr>
            <w:tcW w:w="81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m²</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马尼拉草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3</w:t>
            </w:r>
          </w:p>
        </w:tc>
        <w:tc>
          <w:tcPr>
            <w:tcW w:w="358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红叶碧桃</w:t>
            </w:r>
          </w:p>
        </w:tc>
        <w:tc>
          <w:tcPr>
            <w:tcW w:w="86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20</w:t>
            </w:r>
          </w:p>
        </w:tc>
        <w:tc>
          <w:tcPr>
            <w:tcW w:w="81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株</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高350-400cm、地径：10cm、冠幅：150-200cm （包含人工种植、吊车、运费）</w:t>
            </w:r>
          </w:p>
          <w:p>
            <w:pPr>
              <w:keepNext w:val="0"/>
              <w:keepLines w:val="0"/>
              <w:widowControl/>
              <w:suppressLineNumbers w:val="0"/>
              <w:jc w:val="center"/>
              <w:textAlignment w:val="center"/>
              <w:rPr>
                <w:rFonts w:hint="eastAsia"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4</w:t>
            </w:r>
          </w:p>
        </w:tc>
        <w:tc>
          <w:tcPr>
            <w:tcW w:w="358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尖叶木樨榄</w:t>
            </w:r>
          </w:p>
        </w:tc>
        <w:tc>
          <w:tcPr>
            <w:tcW w:w="86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3</w:t>
            </w:r>
          </w:p>
        </w:tc>
        <w:tc>
          <w:tcPr>
            <w:tcW w:w="81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株</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高120cm、冠幅：150-200cm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5</w:t>
            </w:r>
          </w:p>
        </w:tc>
        <w:tc>
          <w:tcPr>
            <w:tcW w:w="358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福建茶球</w:t>
            </w:r>
          </w:p>
        </w:tc>
        <w:tc>
          <w:tcPr>
            <w:tcW w:w="86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3</w:t>
            </w:r>
          </w:p>
        </w:tc>
        <w:tc>
          <w:tcPr>
            <w:tcW w:w="81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株</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高100cm、冠幅：100cm</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1.应标方负责项目所有树木的采购及种植；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2.要求应标单位提供的所有种植树木包成活；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3.应标单位负责所有树木运输到院方指定位置进行种植；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4.种植过程中确保安全，不能影响医院业务正常运行；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1.签订合同后，5天内完成树木供货及种植；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2025年3月20</w:t>
      </w:r>
      <w:bookmarkStart w:id="2" w:name="_GoBack"/>
      <w:bookmarkEnd w:id="2"/>
      <w:r>
        <w:rPr>
          <w:rFonts w:hint="eastAsia" w:hAnsi="宋体" w:eastAsia="宋体" w:cs="宋体"/>
          <w:sz w:val="28"/>
          <w:szCs w:val="28"/>
          <w:lang w:val="en-US" w:eastAsia="zh-CN"/>
        </w:rPr>
        <w:t>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 w:name="KSO_WPS_MARK_KEY" w:val="cec2feed-3b84-4cab-8c21-6e6d672e4e4e"/>
  </w:docVars>
  <w:rsids>
    <w:rsidRoot w:val="53C91D89"/>
    <w:rsid w:val="010951A7"/>
    <w:rsid w:val="029006F1"/>
    <w:rsid w:val="03435C52"/>
    <w:rsid w:val="041744FB"/>
    <w:rsid w:val="042621F8"/>
    <w:rsid w:val="047E1FB9"/>
    <w:rsid w:val="05B0028B"/>
    <w:rsid w:val="05C74289"/>
    <w:rsid w:val="06D663A6"/>
    <w:rsid w:val="08737B22"/>
    <w:rsid w:val="0D052F8B"/>
    <w:rsid w:val="0D5E24E5"/>
    <w:rsid w:val="0DEC388F"/>
    <w:rsid w:val="0E1F0604"/>
    <w:rsid w:val="0EF20905"/>
    <w:rsid w:val="11424D1C"/>
    <w:rsid w:val="11634099"/>
    <w:rsid w:val="128571E5"/>
    <w:rsid w:val="139F4F81"/>
    <w:rsid w:val="151F1A89"/>
    <w:rsid w:val="158A71B2"/>
    <w:rsid w:val="171C1FFC"/>
    <w:rsid w:val="17AA5816"/>
    <w:rsid w:val="17F07302"/>
    <w:rsid w:val="1AAD4E6B"/>
    <w:rsid w:val="1B6718F6"/>
    <w:rsid w:val="1C52663A"/>
    <w:rsid w:val="1E1D2544"/>
    <w:rsid w:val="1F7B2D1C"/>
    <w:rsid w:val="1FBD62B1"/>
    <w:rsid w:val="20B16B03"/>
    <w:rsid w:val="219B01F8"/>
    <w:rsid w:val="21A07DC1"/>
    <w:rsid w:val="22E362D2"/>
    <w:rsid w:val="22E77039"/>
    <w:rsid w:val="23186044"/>
    <w:rsid w:val="242C68E1"/>
    <w:rsid w:val="26D52249"/>
    <w:rsid w:val="2C022C0C"/>
    <w:rsid w:val="2CB404AC"/>
    <w:rsid w:val="2CDF3794"/>
    <w:rsid w:val="2E852EAB"/>
    <w:rsid w:val="31040C94"/>
    <w:rsid w:val="31F22A68"/>
    <w:rsid w:val="337104EB"/>
    <w:rsid w:val="34D91454"/>
    <w:rsid w:val="35AC53AF"/>
    <w:rsid w:val="35E65579"/>
    <w:rsid w:val="3E2C4BB7"/>
    <w:rsid w:val="3F664045"/>
    <w:rsid w:val="40012417"/>
    <w:rsid w:val="40466488"/>
    <w:rsid w:val="40D46D12"/>
    <w:rsid w:val="4172433C"/>
    <w:rsid w:val="417D3E89"/>
    <w:rsid w:val="419A0FA7"/>
    <w:rsid w:val="421C47E7"/>
    <w:rsid w:val="42B208A8"/>
    <w:rsid w:val="44D84D81"/>
    <w:rsid w:val="45960004"/>
    <w:rsid w:val="47A37881"/>
    <w:rsid w:val="47F24951"/>
    <w:rsid w:val="489B4B75"/>
    <w:rsid w:val="49634BF7"/>
    <w:rsid w:val="4CB6510B"/>
    <w:rsid w:val="4D1B00DF"/>
    <w:rsid w:val="4FF57096"/>
    <w:rsid w:val="50E85F0B"/>
    <w:rsid w:val="52F3051F"/>
    <w:rsid w:val="53605111"/>
    <w:rsid w:val="53C91D89"/>
    <w:rsid w:val="55617B80"/>
    <w:rsid w:val="561D501A"/>
    <w:rsid w:val="56515FE9"/>
    <w:rsid w:val="5A447D2A"/>
    <w:rsid w:val="5ACD240B"/>
    <w:rsid w:val="5CB3223D"/>
    <w:rsid w:val="5E40418F"/>
    <w:rsid w:val="5F442227"/>
    <w:rsid w:val="5F491309"/>
    <w:rsid w:val="623A7395"/>
    <w:rsid w:val="627438C2"/>
    <w:rsid w:val="63814B5D"/>
    <w:rsid w:val="67416545"/>
    <w:rsid w:val="680C7FB1"/>
    <w:rsid w:val="6A9B7D71"/>
    <w:rsid w:val="6AE954B5"/>
    <w:rsid w:val="6BA044C1"/>
    <w:rsid w:val="6C775AF2"/>
    <w:rsid w:val="6E5E469C"/>
    <w:rsid w:val="6F0453DE"/>
    <w:rsid w:val="6F250725"/>
    <w:rsid w:val="6F395FEB"/>
    <w:rsid w:val="717766ED"/>
    <w:rsid w:val="72625B8C"/>
    <w:rsid w:val="73BB4BC8"/>
    <w:rsid w:val="74607426"/>
    <w:rsid w:val="76C91732"/>
    <w:rsid w:val="77DD02F3"/>
    <w:rsid w:val="78BA1DEE"/>
    <w:rsid w:val="79562EED"/>
    <w:rsid w:val="7AC124B5"/>
    <w:rsid w:val="7AF9322A"/>
    <w:rsid w:val="7B161079"/>
    <w:rsid w:val="7B6660C0"/>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Char Char Char Char Char1 Char"/>
    <w:basedOn w:val="1"/>
    <w:qFormat/>
    <w:uiPriority w:val="0"/>
    <w:rPr>
      <w:sz w:val="24"/>
      <w:szCs w:val="24"/>
    </w:rPr>
  </w:style>
  <w:style w:type="character" w:customStyle="1" w:styleId="9">
    <w:name w:val="font21"/>
    <w:basedOn w:val="7"/>
    <w:qFormat/>
    <w:uiPriority w:val="0"/>
    <w:rPr>
      <w:rFonts w:hint="eastAsia" w:ascii="宋体" w:hAnsi="宋体" w:eastAsia="宋体" w:cs="宋体"/>
      <w:color w:val="000000"/>
      <w:sz w:val="24"/>
      <w:szCs w:val="24"/>
      <w:u w:val="none"/>
    </w:rPr>
  </w:style>
  <w:style w:type="character" w:customStyle="1" w:styleId="10">
    <w:name w:val="font31"/>
    <w:basedOn w:val="7"/>
    <w:qFormat/>
    <w:uiPriority w:val="0"/>
    <w:rPr>
      <w:rFonts w:hint="default" w:ascii="Times New Roman" w:hAnsi="Times New Roman" w:cs="Times New Roman"/>
      <w:color w:val="000000"/>
      <w:sz w:val="22"/>
      <w:szCs w:val="22"/>
      <w:u w:val="none"/>
    </w:rPr>
  </w:style>
  <w:style w:type="character" w:customStyle="1" w:styleId="11">
    <w:name w:val="font41"/>
    <w:basedOn w:val="7"/>
    <w:qFormat/>
    <w:uiPriority w:val="0"/>
    <w:rPr>
      <w:rFonts w:hint="eastAsia" w:ascii="宋体" w:hAnsi="宋体" w:eastAsia="宋体" w:cs="宋体"/>
      <w:color w:val="000000"/>
      <w:sz w:val="22"/>
      <w:szCs w:val="22"/>
      <w:u w:val="none"/>
    </w:rPr>
  </w:style>
  <w:style w:type="paragraph" w:customStyle="1" w:styleId="12">
    <w:name w:val="正文2"/>
    <w:basedOn w:val="1"/>
    <w:qFormat/>
    <w:uiPriority w:val="0"/>
    <w:pPr>
      <w:spacing w:before="156" w:line="360" w:lineRule="auto"/>
      <w:ind w:firstLine="510" w:firstLineChars="200"/>
    </w:pPr>
    <w:rPr>
      <w:sz w:val="24"/>
    </w:rPr>
  </w:style>
  <w:style w:type="character" w:customStyle="1" w:styleId="13">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604</Words>
  <Characters>655</Characters>
  <Lines>0</Lines>
  <Paragraphs>0</Paragraphs>
  <TotalTime>0</TotalTime>
  <ScaleCrop>false</ScaleCrop>
  <LinksUpToDate>false</LinksUpToDate>
  <CharactersWithSpaces>772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2025-03-20T03:19:39Z</cp:lastPrinted>
  <dcterms:modified xsi:type="dcterms:W3CDTF">2025-03-20T03:19:46Z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676BB8C8E330493DB527A03640A94E19</vt:lpwstr>
  </property>
</Properties>
</file>