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F2A16F"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 xml:space="preserve">12-6：减重步态训练器1台  </w:t>
      </w:r>
    </w:p>
    <w:p w14:paraId="76E872DC">
      <w:pPr>
        <w:rPr>
          <w:rFonts w:hint="eastAsia"/>
        </w:rPr>
      </w:pPr>
      <w:bookmarkStart w:id="0" w:name="_GoBack"/>
      <w:bookmarkEnd w:id="0"/>
      <w:r>
        <w:rPr>
          <w:rFonts w:hint="eastAsia"/>
          <w:lang w:val="en-US" w:eastAsia="zh-CN"/>
        </w:rPr>
        <w:t>1、</w:t>
      </w:r>
      <w:r>
        <w:rPr>
          <w:rFonts w:hint="eastAsia"/>
        </w:rPr>
        <w:t>尺寸(长宽高)106×78×175~195cm,</w:t>
      </w:r>
    </w:p>
    <w:p w14:paraId="3E977BBC">
      <w:pPr>
        <w:rPr>
          <w:rFonts w:hint="eastAsia"/>
        </w:rPr>
      </w:pPr>
      <w:r>
        <w:rPr>
          <w:rFonts w:hint="eastAsia"/>
          <w:lang w:val="en-US" w:eastAsia="zh-CN"/>
        </w:rPr>
        <w:t>2、</w:t>
      </w:r>
      <w:r>
        <w:rPr>
          <w:rFonts w:hint="eastAsia"/>
        </w:rPr>
        <w:t>升降立柱调节可调节28cm,</w:t>
      </w:r>
    </w:p>
    <w:p w14:paraId="62547891">
      <w:pPr>
        <w:rPr>
          <w:rFonts w:hint="eastAsia"/>
        </w:rPr>
      </w:pPr>
      <w:r>
        <w:rPr>
          <w:rFonts w:hint="eastAsia"/>
          <w:lang w:val="en-US" w:eastAsia="zh-CN"/>
        </w:rPr>
        <w:t>3、</w:t>
      </w:r>
      <w:r>
        <w:rPr>
          <w:rFonts w:hint="eastAsia"/>
        </w:rPr>
        <w:t>扶手高度可调节64cm,</w:t>
      </w:r>
    </w:p>
    <w:p w14:paraId="4090BD03">
      <w:pPr>
        <w:rPr>
          <w:rFonts w:hint="eastAsia"/>
        </w:rPr>
      </w:pPr>
      <w:r>
        <w:rPr>
          <w:rFonts w:hint="eastAsia"/>
          <w:lang w:val="en-US" w:eastAsia="zh-CN"/>
        </w:rPr>
        <w:t>4、</w:t>
      </w:r>
      <w:r>
        <w:rPr>
          <w:rFonts w:hint="eastAsia"/>
        </w:rPr>
        <w:t>扶手宽度41cm,</w:t>
      </w:r>
    </w:p>
    <w:p w14:paraId="0CA2BEC0">
      <w:r>
        <w:rPr>
          <w:rFonts w:hint="eastAsia"/>
          <w:lang w:val="en-US" w:eastAsia="zh-CN"/>
        </w:rPr>
        <w:t>5、</w:t>
      </w:r>
      <w:r>
        <w:rPr>
          <w:rFonts w:hint="eastAsia"/>
        </w:rPr>
        <w:t>最大载重量135kg。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5B67F5"/>
    <w:rsid w:val="2DAE4CA1"/>
    <w:rsid w:val="77A61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63</Words>
  <Characters>101</Characters>
  <Lines>0</Lines>
  <Paragraphs>0</Paragraphs>
  <TotalTime>0</TotalTime>
  <ScaleCrop>false</ScaleCrop>
  <LinksUpToDate>false</LinksUpToDate>
  <CharactersWithSpaces>103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2025-01-15T06:33:00Z</dcterms:created>
  <dc:creator>疯子</dc:creator>
  <cp:lastModifiedBy>Administrator</cp:lastModifiedBy>
  <cp:lastPrinted>2025-02-20T07:56:00Z</cp:lastPrinted>
  <dcterms:modified xsi:type="dcterms:W3CDTF">2025-02-20T08:48:40Z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eyJoZGlkIjoiNjBjY2RjMjRiNmFiNTYyODI1MDIyMjhjMmVkMGIyZGIifQ==</vt:lpwstr>
  </property>
  <property fmtid="{D5CDD505-2E9C-101B-9397-08002B2CF9AE}" pid="4" name="ICV">
    <vt:lpwstr>DDB9BF43BA2040218C2040958716AE26_12</vt:lpwstr>
  </property>
</Properties>
</file>