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Arial" w:eastAsia="方正小标宋简体" w:cs="Arial"/>
          <w:bCs/>
          <w:kern w:val="0"/>
          <w:sz w:val="36"/>
          <w:szCs w:val="36"/>
          <w:lang w:val="en-US" w:eastAsia="zh-CN"/>
        </w:rPr>
      </w:pPr>
      <w:r>
        <w:rPr>
          <w:rFonts w:hint="eastAsia" w:ascii="宋体" w:hAnsi="宋体" w:cs="宋体"/>
          <w:b/>
          <w:sz w:val="36"/>
          <w:szCs w:val="36"/>
          <w:lang w:val="en-US" w:eastAsia="zh-CN"/>
        </w:rPr>
        <w:t>紧急采购总院污水站提升泵走轨的</w:t>
      </w:r>
      <w:r>
        <w:rPr>
          <w:rFonts w:hint="eastAsia" w:ascii="方正小标宋简体" w:hAnsi="Arial" w:eastAsia="方正小标宋简体" w:cs="Arial"/>
          <w:bCs/>
          <w:kern w:val="0"/>
          <w:sz w:val="36"/>
          <w:szCs w:val="36"/>
          <w:lang w:val="en-US" w:eastAsia="zh-CN"/>
        </w:rPr>
        <w:t>需求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一、</w:t>
      </w:r>
      <w:r>
        <w:rPr>
          <w:rFonts w:hint="eastAsia" w:ascii="宋体" w:hAnsi="宋体" w:eastAsia="宋体" w:cs="宋体"/>
          <w:b/>
          <w:bCs/>
          <w:sz w:val="28"/>
          <w:szCs w:val="28"/>
        </w:rPr>
        <w:t>项目</w:t>
      </w:r>
      <w:r>
        <w:rPr>
          <w:rFonts w:hint="eastAsia" w:hAnsi="宋体" w:eastAsia="宋体" w:cs="宋体"/>
          <w:b/>
          <w:bCs/>
          <w:sz w:val="28"/>
          <w:szCs w:val="28"/>
          <w:lang w:eastAsia="zh-CN"/>
        </w:rPr>
        <w:t>名称</w:t>
      </w:r>
    </w:p>
    <w:p>
      <w:pPr>
        <w:keepNext w:val="0"/>
        <w:keepLines w:val="0"/>
        <w:pageBreakBefore w:val="0"/>
        <w:widowControl w:val="0"/>
        <w:kinsoku/>
        <w:wordWrap/>
        <w:overflowPunct/>
        <w:topLinePunct w:val="0"/>
        <w:autoSpaceDE/>
        <w:autoSpaceDN/>
        <w:bidi w:val="0"/>
        <w:spacing w:line="560"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vertAlign w:val="baseline"/>
          <w:lang w:val="en-US" w:eastAsia="zh-CN"/>
        </w:rPr>
        <w:t>紧急采购总院污水站提升泵走轨项目</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二、项目</w:t>
      </w:r>
      <w:r>
        <w:rPr>
          <w:rFonts w:hint="eastAsia" w:ascii="宋体" w:hAnsi="宋体" w:eastAsia="宋体" w:cs="宋体"/>
          <w:b/>
          <w:bCs/>
          <w:sz w:val="28"/>
          <w:szCs w:val="28"/>
          <w:lang w:eastAsia="zh-CN"/>
        </w:rPr>
        <w:t>概况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8"/>
          <w:szCs w:val="28"/>
          <w:lang w:val="en-US" w:eastAsia="zh-CN"/>
        </w:rPr>
      </w:pPr>
      <w:r>
        <w:rPr>
          <w:rFonts w:hint="eastAsia" w:ascii="宋体" w:hAnsi="宋体" w:eastAsia="宋体" w:cs="宋体"/>
          <w:b/>
          <w:bCs/>
          <w:sz w:val="28"/>
          <w:szCs w:val="28"/>
          <w:lang w:val="en-US" w:eastAsia="zh-CN"/>
        </w:rPr>
        <w:t xml:space="preserve">   </w:t>
      </w:r>
      <w:r>
        <w:rPr>
          <w:rFonts w:hint="eastAsia" w:asciiTheme="minorEastAsia" w:hAnsiTheme="minorEastAsia" w:eastAsiaTheme="minorEastAsia" w:cstheme="minorEastAsia"/>
          <w:sz w:val="28"/>
          <w:szCs w:val="28"/>
          <w:lang w:val="en-US" w:eastAsia="zh-CN"/>
        </w:rPr>
        <w:t xml:space="preserve"> 项目为</w:t>
      </w:r>
      <w:r>
        <w:rPr>
          <w:rFonts w:hint="eastAsia" w:asciiTheme="minorEastAsia" w:hAnsiTheme="minorEastAsia" w:eastAsiaTheme="minorEastAsia" w:cstheme="minorEastAsia"/>
          <w:sz w:val="28"/>
          <w:szCs w:val="28"/>
          <w:vertAlign w:val="baseline"/>
          <w:lang w:val="en-US" w:eastAsia="zh-CN"/>
        </w:rPr>
        <w:t>紧急采购总院污水站提升泵走轨，项目位于柳州市工人医院新总院污水站处理厂，该项目包含：原沉淀池的抽污排污、提升泵走轨采购及安装和封堵引流等工作。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三、</w:t>
      </w:r>
      <w:r>
        <w:rPr>
          <w:rFonts w:hint="eastAsia" w:hAnsi="宋体" w:eastAsia="宋体" w:cs="宋体"/>
          <w:b/>
          <w:bCs/>
          <w:sz w:val="28"/>
          <w:szCs w:val="28"/>
          <w:lang w:eastAsia="zh-CN"/>
        </w:rPr>
        <w:t>投标人</w:t>
      </w:r>
      <w:r>
        <w:rPr>
          <w:rFonts w:hint="eastAsia" w:hAnsi="宋体" w:eastAsia="宋体" w:cs="宋体"/>
          <w:b/>
          <w:bCs/>
          <w:sz w:val="28"/>
          <w:szCs w:val="28"/>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1、投标人需为国内注册（指按国家有关规定要求注册的），具备法人资格；</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2、参与单位三年内在经营活动中没有重大违法记录和不良信用记录；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3、参与单位有效的“营业执照”副本复印件；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4、由国家质量技术监督局颁发的中华人民共和国组织机构代码证复印件（三证合一除外）和法定代表人身份证明复印件；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5、参与单位有效的“税务登记证”副本复印件（国税或地税，三证合一除外）；</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hAnsi="宋体" w:eastAsia="宋体" w:cs="宋体"/>
          <w:b w:val="0"/>
          <w:bCs w:val="0"/>
          <w:sz w:val="28"/>
          <w:szCs w:val="28"/>
          <w:lang w:val="en-US" w:eastAsia="zh-CN"/>
        </w:rPr>
        <w:t>6、</w:t>
      </w:r>
      <w:r>
        <w:rPr>
          <w:rFonts w:hint="eastAsia" w:ascii="宋体" w:hAnsi="宋体" w:eastAsia="宋体" w:cs="宋体"/>
          <w:b w:val="0"/>
          <w:bCs w:val="0"/>
          <w:sz w:val="28"/>
          <w:szCs w:val="28"/>
          <w:lang w:val="en-US" w:eastAsia="zh-CN"/>
        </w:rPr>
        <w:t>标书中应注明该单位相关业绩；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b/>
          <w:bCs/>
          <w:sz w:val="28"/>
          <w:szCs w:val="28"/>
          <w:lang w:val="en-US" w:eastAsia="zh-CN"/>
        </w:rPr>
      </w:pPr>
      <w:r>
        <w:rPr>
          <w:rFonts w:hint="eastAsia" w:hAnsi="宋体" w:eastAsia="宋体" w:cs="宋体"/>
          <w:b/>
          <w:bCs/>
          <w:sz w:val="28"/>
          <w:szCs w:val="28"/>
          <w:lang w:val="en-US" w:eastAsia="zh-CN"/>
        </w:rPr>
        <w:t>四、项目内容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vertAlign w:val="baseline"/>
          <w:lang w:val="en-US" w:eastAsia="zh-CN"/>
        </w:rPr>
        <w:t>总院污水处理站污水提升泵走轨长期浸泡在污水池中，腐蚀较大，导致提升泵的走轨被腐蚀脱轨。现无法将提升泵吸水口与出水口对接上，导致沉淀池内的污水无法排出，为使污水站春节长假期间运行正常，主要工作内容：原沉淀池的抽污排污、提升泵走轨采购及安装和封堵引流等工作。</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eastAsia="宋体" w:cs="宋体"/>
          <w:b w:val="0"/>
          <w:bCs w:val="0"/>
          <w:sz w:val="28"/>
          <w:szCs w:val="28"/>
          <w:lang w:val="en-US" w:eastAsia="zh-CN"/>
        </w:rPr>
      </w:pPr>
      <w:r>
        <w:rPr>
          <w:rFonts w:hint="eastAsia" w:hAnsi="宋体" w:eastAsia="宋体" w:cs="宋体"/>
          <w:b w:val="0"/>
          <w:bCs w:val="0"/>
          <w:sz w:val="28"/>
          <w:szCs w:val="28"/>
          <w:lang w:val="en-US" w:eastAsia="zh-CN"/>
        </w:rPr>
        <w:t>主要项目清单表</w:t>
      </w:r>
    </w:p>
    <w:tbl>
      <w:tblPr>
        <w:tblStyle w:val="6"/>
        <w:tblW w:w="519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3046"/>
        <w:gridCol w:w="1538"/>
        <w:gridCol w:w="986"/>
        <w:gridCol w:w="31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471" w:type="pct"/>
            <w:noWrap w:val="0"/>
            <w:vAlign w:val="top"/>
          </w:tcPr>
          <w:p>
            <w:pPr>
              <w:jc w:val="center"/>
              <w:rPr>
                <w:rFonts w:hint="eastAsia" w:ascii="宋体" w:hAnsi="宋体" w:cs="宋体"/>
                <w:sz w:val="28"/>
                <w:szCs w:val="28"/>
              </w:rPr>
            </w:pPr>
            <w:r>
              <w:rPr>
                <w:rFonts w:hint="eastAsia" w:ascii="宋体" w:hAnsi="宋体" w:cs="宋体"/>
                <w:sz w:val="28"/>
                <w:szCs w:val="28"/>
              </w:rPr>
              <w:t>序号</w:t>
            </w:r>
          </w:p>
        </w:tc>
        <w:tc>
          <w:tcPr>
            <w:tcW w:w="1578" w:type="pct"/>
            <w:noWrap w:val="0"/>
            <w:vAlign w:val="top"/>
          </w:tcPr>
          <w:p>
            <w:pPr>
              <w:jc w:val="center"/>
              <w:rPr>
                <w:rFonts w:hint="eastAsia" w:ascii="宋体" w:hAnsi="宋体" w:eastAsia="宋体" w:cs="宋体"/>
                <w:sz w:val="28"/>
                <w:szCs w:val="28"/>
                <w:lang w:eastAsia="zh-CN"/>
              </w:rPr>
            </w:pPr>
            <w:r>
              <w:rPr>
                <w:rFonts w:hint="eastAsia" w:ascii="宋体" w:hAnsi="宋体" w:cs="宋体"/>
                <w:sz w:val="28"/>
                <w:szCs w:val="28"/>
                <w:lang w:eastAsia="zh-CN"/>
              </w:rPr>
              <w:t>施工项目</w:t>
            </w:r>
          </w:p>
        </w:tc>
        <w:tc>
          <w:tcPr>
            <w:tcW w:w="797" w:type="pct"/>
            <w:noWrap w:val="0"/>
            <w:vAlign w:val="top"/>
          </w:tcPr>
          <w:p>
            <w:pPr>
              <w:jc w:val="center"/>
              <w:rPr>
                <w:rFonts w:hint="eastAsia" w:ascii="宋体" w:hAnsi="宋体" w:cs="宋体"/>
                <w:sz w:val="28"/>
                <w:szCs w:val="28"/>
              </w:rPr>
            </w:pPr>
            <w:r>
              <w:rPr>
                <w:rFonts w:hint="eastAsia" w:ascii="宋体" w:hAnsi="宋体" w:cs="宋体"/>
                <w:sz w:val="28"/>
                <w:szCs w:val="28"/>
              </w:rPr>
              <w:t>单位</w:t>
            </w:r>
          </w:p>
        </w:tc>
        <w:tc>
          <w:tcPr>
            <w:tcW w:w="511" w:type="pct"/>
            <w:noWrap w:val="0"/>
            <w:vAlign w:val="top"/>
          </w:tcPr>
          <w:p>
            <w:pPr>
              <w:jc w:val="center"/>
              <w:rPr>
                <w:rFonts w:hint="eastAsia" w:ascii="宋体" w:hAnsi="宋体" w:cs="宋体"/>
                <w:sz w:val="28"/>
                <w:szCs w:val="28"/>
              </w:rPr>
            </w:pPr>
            <w:r>
              <w:rPr>
                <w:rFonts w:hint="eastAsia" w:ascii="宋体" w:hAnsi="宋体" w:cs="宋体"/>
                <w:sz w:val="28"/>
                <w:szCs w:val="28"/>
              </w:rPr>
              <w:t>数量</w:t>
            </w:r>
          </w:p>
        </w:tc>
        <w:tc>
          <w:tcPr>
            <w:tcW w:w="1641" w:type="pct"/>
            <w:noWrap w:val="0"/>
            <w:vAlign w:val="top"/>
          </w:tcPr>
          <w:p>
            <w:pPr>
              <w:jc w:val="center"/>
              <w:rPr>
                <w:rFonts w:hint="eastAsia" w:ascii="宋体" w:hAnsi="宋体" w:eastAsia="宋体" w:cs="宋体"/>
                <w:sz w:val="28"/>
                <w:szCs w:val="28"/>
                <w:lang w:eastAsia="zh-CN"/>
              </w:rPr>
            </w:pPr>
            <w:r>
              <w:rPr>
                <w:rFonts w:hint="eastAsia" w:ascii="宋体" w:hAnsi="宋体" w:cs="宋体"/>
                <w:sz w:val="28"/>
                <w:szCs w:val="28"/>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47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157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抽污</w:t>
            </w:r>
          </w:p>
        </w:tc>
        <w:tc>
          <w:tcPr>
            <w:tcW w:w="7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m³</w:t>
            </w:r>
          </w:p>
        </w:tc>
        <w:tc>
          <w:tcPr>
            <w:tcW w:w="51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215</w:t>
            </w:r>
          </w:p>
        </w:tc>
        <w:tc>
          <w:tcPr>
            <w:tcW w:w="164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池内现有污水清理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471"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p>
        </w:tc>
        <w:tc>
          <w:tcPr>
            <w:tcW w:w="1578"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车辆台班</w:t>
            </w:r>
          </w:p>
        </w:tc>
        <w:tc>
          <w:tcPr>
            <w:tcW w:w="797"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台</w:t>
            </w:r>
          </w:p>
        </w:tc>
        <w:tc>
          <w:tcPr>
            <w:tcW w:w="511"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p>
        </w:tc>
        <w:tc>
          <w:tcPr>
            <w:tcW w:w="1641"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工期约2天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471"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w:t>
            </w:r>
          </w:p>
        </w:tc>
        <w:tc>
          <w:tcPr>
            <w:tcW w:w="1578"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人工</w:t>
            </w:r>
          </w:p>
        </w:tc>
        <w:tc>
          <w:tcPr>
            <w:tcW w:w="797"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工</w:t>
            </w:r>
          </w:p>
        </w:tc>
        <w:tc>
          <w:tcPr>
            <w:tcW w:w="511"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14</w:t>
            </w:r>
          </w:p>
        </w:tc>
        <w:tc>
          <w:tcPr>
            <w:tcW w:w="1641"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工期约2天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47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w:t>
            </w:r>
          </w:p>
        </w:tc>
        <w:tc>
          <w:tcPr>
            <w:tcW w:w="157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固定支架（含走轨）</w:t>
            </w:r>
          </w:p>
        </w:tc>
        <w:tc>
          <w:tcPr>
            <w:tcW w:w="7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套</w:t>
            </w:r>
          </w:p>
        </w:tc>
        <w:tc>
          <w:tcPr>
            <w:tcW w:w="51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164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槽钢、马夹块封材料费用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47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w:t>
            </w:r>
          </w:p>
        </w:tc>
        <w:tc>
          <w:tcPr>
            <w:tcW w:w="157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封堵引流</w:t>
            </w:r>
          </w:p>
        </w:tc>
        <w:tc>
          <w:tcPr>
            <w:tcW w:w="7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项</w:t>
            </w:r>
          </w:p>
        </w:tc>
        <w:tc>
          <w:tcPr>
            <w:tcW w:w="51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164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24小时转移污水</w:t>
            </w:r>
          </w:p>
        </w:tc>
      </w:tr>
    </w:tbl>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五、招标</w:t>
      </w:r>
      <w:r>
        <w:rPr>
          <w:rFonts w:hint="eastAsia" w:ascii="宋体" w:hAnsi="宋体" w:eastAsia="宋体" w:cs="宋体"/>
          <w:b/>
          <w:bCs/>
          <w:sz w:val="28"/>
          <w:szCs w:val="28"/>
          <w:lang w:val="en-US" w:eastAsia="zh-CN"/>
        </w:rPr>
        <w:t>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1.应标方负责项目所有材料的采购及安装；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2.要求所有材料质量保证期至少2年；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3.主要材料到场后经院方验收合格后才能进行安装；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4.应标单位负责项目清单内所有材料设备的搬运；</w:t>
      </w:r>
    </w:p>
    <w:p>
      <w:pPr>
        <w:pStyle w:val="3"/>
        <w:ind w:firstLine="560"/>
        <w:rPr>
          <w:rFonts w:hint="eastAsia" w:ascii="宋体" w:hAnsi="宋体" w:cs="宋体"/>
          <w:kern w:val="2"/>
          <w:sz w:val="28"/>
          <w:szCs w:val="28"/>
          <w:lang w:val="en-US" w:eastAsia="zh-CN" w:bidi="ar-SA"/>
        </w:rPr>
      </w:pPr>
      <w:r>
        <w:rPr>
          <w:rFonts w:hint="eastAsia" w:ascii="宋体" w:hAnsi="宋体" w:eastAsia="宋体" w:cs="宋体"/>
          <w:kern w:val="2"/>
          <w:sz w:val="28"/>
          <w:szCs w:val="28"/>
          <w:lang w:val="en-US" w:eastAsia="zh-CN" w:bidi="ar-SA"/>
        </w:rPr>
        <w:t>5</w:t>
      </w:r>
      <w:r>
        <w:rPr>
          <w:rFonts w:hint="eastAsia" w:ascii="宋体" w:hAnsi="宋体" w:cs="宋体"/>
          <w:kern w:val="2"/>
          <w:sz w:val="28"/>
          <w:szCs w:val="28"/>
          <w:lang w:val="en-US" w:eastAsia="zh-CN" w:bidi="ar-SA"/>
        </w:rPr>
        <w:t>.安装过程中确保安全施工，因违规操作而发生安全事故的由</w:t>
      </w:r>
      <w:r>
        <w:rPr>
          <w:rFonts w:hint="eastAsia" w:hAnsi="宋体" w:eastAsia="宋体" w:cs="宋体"/>
          <w:sz w:val="28"/>
          <w:szCs w:val="28"/>
          <w:lang w:val="en-US" w:eastAsia="zh-CN"/>
        </w:rPr>
        <w:t>应标方负责</w:t>
      </w:r>
      <w:r>
        <w:rPr>
          <w:rFonts w:hint="eastAsia" w:hAnsi="宋体" w:cs="宋体"/>
          <w:sz w:val="28"/>
          <w:szCs w:val="28"/>
          <w:lang w:val="en-US" w:eastAsia="zh-CN"/>
        </w:rPr>
        <w:t>完全责任</w:t>
      </w:r>
      <w:r>
        <w:rPr>
          <w:rFonts w:hint="eastAsia" w:ascii="宋体" w:hAnsi="宋体" w:cs="宋体"/>
          <w:kern w:val="2"/>
          <w:sz w:val="28"/>
          <w:szCs w:val="28"/>
          <w:lang w:val="en-US" w:eastAsia="zh-CN" w:bidi="ar-SA"/>
        </w:rPr>
        <w:t>，在搬运和安装过程中不得影响医院业务正常运行；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六、合同工期及报价方式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1.签订合同后，5天内完成货物采购及安装；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2.报价为总价包干报价形式。   </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总务科</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2025年 1</w:t>
      </w:r>
      <w:bookmarkStart w:id="0" w:name="_GoBack"/>
      <w:bookmarkEnd w:id="0"/>
      <w:r>
        <w:rPr>
          <w:rFonts w:hint="eastAsia" w:hAnsi="宋体" w:eastAsia="宋体" w:cs="宋体"/>
          <w:sz w:val="28"/>
          <w:szCs w:val="28"/>
          <w:lang w:val="en-US" w:eastAsia="zh-CN"/>
        </w:rPr>
        <w:t>月20 日</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NDVmNTkxMWMxYTExZjNmYzdhMGMwODk5ZWM5YmIifQ=="/>
    <w:docVar w:name="KSO_WPS_MARK_KEY" w:val="5e37a79a-e1b0-46e0-9604-9a69bb40a1fe"/>
  </w:docVars>
  <w:rsids>
    <w:rsidRoot w:val="53C91D89"/>
    <w:rsid w:val="010951A7"/>
    <w:rsid w:val="019A17D4"/>
    <w:rsid w:val="029006F1"/>
    <w:rsid w:val="03435C52"/>
    <w:rsid w:val="041744FB"/>
    <w:rsid w:val="042621F8"/>
    <w:rsid w:val="04316FD5"/>
    <w:rsid w:val="047E1FB9"/>
    <w:rsid w:val="05B0028B"/>
    <w:rsid w:val="05C74289"/>
    <w:rsid w:val="05CF3057"/>
    <w:rsid w:val="061050F6"/>
    <w:rsid w:val="06D663A6"/>
    <w:rsid w:val="0D052F8B"/>
    <w:rsid w:val="0D2E2451"/>
    <w:rsid w:val="0DB17419"/>
    <w:rsid w:val="0DB7333A"/>
    <w:rsid w:val="0DEC388F"/>
    <w:rsid w:val="0E1F0604"/>
    <w:rsid w:val="0E755326"/>
    <w:rsid w:val="0EF20905"/>
    <w:rsid w:val="11424D1C"/>
    <w:rsid w:val="11634099"/>
    <w:rsid w:val="128571E5"/>
    <w:rsid w:val="139F4F81"/>
    <w:rsid w:val="151F1A89"/>
    <w:rsid w:val="158A71B2"/>
    <w:rsid w:val="171C1FFC"/>
    <w:rsid w:val="17AA5816"/>
    <w:rsid w:val="17F07302"/>
    <w:rsid w:val="1A5003F7"/>
    <w:rsid w:val="1AAD4E6B"/>
    <w:rsid w:val="1B6718F6"/>
    <w:rsid w:val="1C52663A"/>
    <w:rsid w:val="1E1D2544"/>
    <w:rsid w:val="1F7B2D1C"/>
    <w:rsid w:val="1FBD62B1"/>
    <w:rsid w:val="20B16B03"/>
    <w:rsid w:val="219B01F8"/>
    <w:rsid w:val="21A07DC1"/>
    <w:rsid w:val="22E362D2"/>
    <w:rsid w:val="22E77039"/>
    <w:rsid w:val="242C68E1"/>
    <w:rsid w:val="26D52249"/>
    <w:rsid w:val="2C022C0C"/>
    <w:rsid w:val="2CB404AC"/>
    <w:rsid w:val="2CDF3794"/>
    <w:rsid w:val="2E852EAB"/>
    <w:rsid w:val="31040C94"/>
    <w:rsid w:val="31F22A68"/>
    <w:rsid w:val="337104EB"/>
    <w:rsid w:val="34D91454"/>
    <w:rsid w:val="35AC53AF"/>
    <w:rsid w:val="35E65579"/>
    <w:rsid w:val="3A504DDE"/>
    <w:rsid w:val="3AC63BA5"/>
    <w:rsid w:val="3CA43006"/>
    <w:rsid w:val="3E2C4BB7"/>
    <w:rsid w:val="3F664045"/>
    <w:rsid w:val="40012417"/>
    <w:rsid w:val="40466488"/>
    <w:rsid w:val="40470B6D"/>
    <w:rsid w:val="40D46D12"/>
    <w:rsid w:val="4172433C"/>
    <w:rsid w:val="417D3E89"/>
    <w:rsid w:val="419A0FA7"/>
    <w:rsid w:val="421C47E7"/>
    <w:rsid w:val="42B208A8"/>
    <w:rsid w:val="44D84D81"/>
    <w:rsid w:val="45960004"/>
    <w:rsid w:val="47A37881"/>
    <w:rsid w:val="47F24951"/>
    <w:rsid w:val="48516F5C"/>
    <w:rsid w:val="488872AC"/>
    <w:rsid w:val="489B4B75"/>
    <w:rsid w:val="49634BF7"/>
    <w:rsid w:val="4CB6510B"/>
    <w:rsid w:val="4D1B00DF"/>
    <w:rsid w:val="4FF57096"/>
    <w:rsid w:val="50E85F0B"/>
    <w:rsid w:val="52F3051F"/>
    <w:rsid w:val="53605111"/>
    <w:rsid w:val="53C91D89"/>
    <w:rsid w:val="54E754EA"/>
    <w:rsid w:val="55617B80"/>
    <w:rsid w:val="561D501A"/>
    <w:rsid w:val="56515FE9"/>
    <w:rsid w:val="56BE484C"/>
    <w:rsid w:val="5A447D2A"/>
    <w:rsid w:val="5ACD240B"/>
    <w:rsid w:val="5CB3223D"/>
    <w:rsid w:val="5E40418F"/>
    <w:rsid w:val="5F442227"/>
    <w:rsid w:val="5F491309"/>
    <w:rsid w:val="623A7395"/>
    <w:rsid w:val="627438C2"/>
    <w:rsid w:val="628574E6"/>
    <w:rsid w:val="63814B5D"/>
    <w:rsid w:val="6755175F"/>
    <w:rsid w:val="680C7FB1"/>
    <w:rsid w:val="6A9B7D71"/>
    <w:rsid w:val="6AE954B5"/>
    <w:rsid w:val="6BA044C1"/>
    <w:rsid w:val="6C775AF2"/>
    <w:rsid w:val="6E5E469C"/>
    <w:rsid w:val="6F0453DE"/>
    <w:rsid w:val="6F250725"/>
    <w:rsid w:val="6F395FEB"/>
    <w:rsid w:val="717766ED"/>
    <w:rsid w:val="72625B8C"/>
    <w:rsid w:val="73BB4BC8"/>
    <w:rsid w:val="74607426"/>
    <w:rsid w:val="76C91732"/>
    <w:rsid w:val="77DD02F3"/>
    <w:rsid w:val="78BA1DEE"/>
    <w:rsid w:val="79562EED"/>
    <w:rsid w:val="79680097"/>
    <w:rsid w:val="7AC124B5"/>
    <w:rsid w:val="7AF9322A"/>
    <w:rsid w:val="7B161079"/>
    <w:rsid w:val="7B6660C0"/>
    <w:rsid w:val="7B7E6AF8"/>
    <w:rsid w:val="7CAF0D43"/>
    <w:rsid w:val="7CC12FE9"/>
    <w:rsid w:val="7D0A0C4E"/>
    <w:rsid w:val="7DBC3A33"/>
    <w:rsid w:val="7DFD69D9"/>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b/>
      <w:bCs/>
      <w:kern w:val="0"/>
      <w:sz w:val="32"/>
      <w:szCs w:val="32"/>
    </w:rPr>
  </w:style>
  <w:style w:type="paragraph" w:styleId="3">
    <w:name w:val="Body Text"/>
    <w:basedOn w:val="1"/>
    <w:next w:val="1"/>
    <w:qFormat/>
    <w:uiPriority w:val="0"/>
    <w:pPr>
      <w:spacing w:line="380" w:lineRule="exact"/>
    </w:pPr>
    <w:rPr>
      <w:rFonts w:ascii="Times New Roman" w:hAnsi="Times New Roman" w:eastAsia="宋体" w:cs="Times New Roman"/>
      <w:sz w:val="24"/>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 Char Char Char Char Char Char1 Char"/>
    <w:basedOn w:val="1"/>
    <w:qFormat/>
    <w:uiPriority w:val="0"/>
    <w:rPr>
      <w:sz w:val="24"/>
      <w:szCs w:val="24"/>
    </w:rPr>
  </w:style>
  <w:style w:type="character" w:customStyle="1" w:styleId="10">
    <w:name w:val="font21"/>
    <w:basedOn w:val="8"/>
    <w:qFormat/>
    <w:uiPriority w:val="0"/>
    <w:rPr>
      <w:rFonts w:hint="eastAsia" w:ascii="宋体" w:hAnsi="宋体" w:eastAsia="宋体" w:cs="宋体"/>
      <w:color w:val="000000"/>
      <w:sz w:val="24"/>
      <w:szCs w:val="24"/>
      <w:u w:val="none"/>
    </w:rPr>
  </w:style>
  <w:style w:type="character" w:customStyle="1" w:styleId="11">
    <w:name w:val="font31"/>
    <w:basedOn w:val="8"/>
    <w:qFormat/>
    <w:uiPriority w:val="0"/>
    <w:rPr>
      <w:rFonts w:hint="default" w:ascii="Times New Roman" w:hAnsi="Times New Roman" w:cs="Times New Roman"/>
      <w:color w:val="000000"/>
      <w:sz w:val="22"/>
      <w:szCs w:val="22"/>
      <w:u w:val="none"/>
    </w:rPr>
  </w:style>
  <w:style w:type="character" w:customStyle="1" w:styleId="12">
    <w:name w:val="font41"/>
    <w:basedOn w:val="8"/>
    <w:qFormat/>
    <w:uiPriority w:val="0"/>
    <w:rPr>
      <w:rFonts w:hint="eastAsia" w:ascii="宋体" w:hAnsi="宋体" w:eastAsia="宋体" w:cs="宋体"/>
      <w:color w:val="000000"/>
      <w:sz w:val="22"/>
      <w:szCs w:val="22"/>
      <w:u w:val="none"/>
    </w:rPr>
  </w:style>
  <w:style w:type="paragraph" w:customStyle="1" w:styleId="13">
    <w:name w:val="正文2"/>
    <w:basedOn w:val="1"/>
    <w:qFormat/>
    <w:uiPriority w:val="0"/>
    <w:pPr>
      <w:spacing w:before="156" w:line="360" w:lineRule="auto"/>
      <w:ind w:firstLine="510" w:firstLineChars="200"/>
    </w:pPr>
    <w:rPr>
      <w:sz w:val="24"/>
    </w:rPr>
  </w:style>
  <w:style w:type="character" w:customStyle="1" w:styleId="14">
    <w:name w:val="font11"/>
    <w:basedOn w:val="8"/>
    <w:qFormat/>
    <w:uiPriority w:val="0"/>
    <w:rPr>
      <w:rFonts w:hint="eastAsia" w:ascii="宋体" w:hAnsi="宋体" w:eastAsia="宋体" w:cs="宋体"/>
      <w:color w:val="000000"/>
      <w:sz w:val="22"/>
      <w:szCs w:val="22"/>
      <w:u w:val="none"/>
    </w:rPr>
  </w:style>
  <w:style w:type="character" w:customStyle="1" w:styleId="15">
    <w:name w:val="font01"/>
    <w:basedOn w:val="8"/>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741</Words>
  <Characters>769</Characters>
  <Lines>0</Lines>
  <Paragraphs>0</Paragraphs>
  <TotalTime>1</TotalTime>
  <ScaleCrop>false</ScaleCrop>
  <LinksUpToDate>false</LinksUpToDate>
  <CharactersWithSpaces>885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Administrator</cp:lastModifiedBy>
  <cp:lastPrinted>2024-06-29T00:43:00Z</cp:lastPrinted>
  <dcterms:modified xsi:type="dcterms:W3CDTF">2025-01-20T07:39:35Z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676BB8C8E330493DB527A03640A94E19</vt:lpwstr>
  </property>
</Properties>
</file>