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075A9">
      <w:pPr>
        <w:tabs>
          <w:tab w:val="left" w:pos="7275"/>
        </w:tabs>
        <w:spacing w:line="48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rPr>
        <w:t>柳州市工人医院</w:t>
      </w:r>
      <w:r>
        <w:rPr>
          <w:rFonts w:hint="eastAsia" w:ascii="方正公文小标宋" w:hAnsi="方正公文小标宋" w:eastAsia="方正公文小标宋" w:cs="方正公文小标宋"/>
          <w:b/>
          <w:color w:val="auto"/>
          <w:sz w:val="36"/>
          <w:szCs w:val="36"/>
          <w:lang w:val="en-US" w:eastAsia="zh-CN"/>
        </w:rPr>
        <w:t>2025年度后勤物资（计算机设备零配件类）项目</w:t>
      </w:r>
      <w:r>
        <w:rPr>
          <w:rFonts w:hint="eastAsia" w:ascii="方正公文小标宋" w:hAnsi="方正公文小标宋" w:eastAsia="方正公文小标宋" w:cs="方正公文小标宋"/>
          <w:b/>
          <w:color w:val="auto"/>
          <w:sz w:val="36"/>
          <w:szCs w:val="36"/>
        </w:rPr>
        <w:t>采购需求</w:t>
      </w:r>
    </w:p>
    <w:p w14:paraId="740E19E6">
      <w:pPr>
        <w:tabs>
          <w:tab w:val="left" w:pos="7275"/>
        </w:tabs>
        <w:spacing w:line="480" w:lineRule="exact"/>
        <w:jc w:val="center"/>
        <w:rPr>
          <w:rFonts w:hint="eastAsia" w:ascii="黑体" w:hAnsi="黑体" w:eastAsia="黑体" w:cs="黑体"/>
          <w:b/>
          <w:color w:val="auto"/>
          <w:sz w:val="32"/>
          <w:szCs w:val="32"/>
        </w:rPr>
      </w:pPr>
    </w:p>
    <w:p w14:paraId="2267322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12D1F164">
      <w:pPr>
        <w:pStyle w:val="5"/>
        <w:keepNext w:val="0"/>
        <w:keepLines w:val="0"/>
        <w:pageBreakBefore w:val="0"/>
        <w:widowControl w:val="0"/>
        <w:kinsoku/>
        <w:wordWrap/>
        <w:overflowPunct/>
        <w:topLinePunct w:val="0"/>
        <w:autoSpaceDE/>
        <w:autoSpaceDN/>
        <w:bidi w:val="0"/>
        <w:adjustRightInd/>
        <w:snapToGrid/>
        <w:spacing w:line="240" w:lineRule="auto"/>
        <w:ind w:left="42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柳州市工人医院2025年度后勤物资（计算机设备零配件类）项目采购</w:t>
      </w:r>
    </w:p>
    <w:p w14:paraId="1AB8F17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64A56912">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应我院各科室需求，拟进行计算机设备零配件类年度采购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041424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73D9415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30A1A91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5A08767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3C65D44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129D0E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14:paraId="087CA178">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0D1B6C0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采购内容：详见附件1：柳州市工人医院2025年度后勤物资（</w:t>
      </w:r>
      <w:r>
        <w:rPr>
          <w:rFonts w:hint="eastAsia" w:ascii="仿宋" w:hAnsi="仿宋" w:eastAsia="仿宋" w:cs="仿宋"/>
          <w:color w:val="auto"/>
          <w:kern w:val="2"/>
          <w:sz w:val="28"/>
          <w:szCs w:val="28"/>
          <w:lang w:val="en-US" w:eastAsia="zh-CN" w:bidi="ar-SA"/>
        </w:rPr>
        <w:t>计算机设备零配件类</w:t>
      </w:r>
      <w:r>
        <w:rPr>
          <w:rFonts w:hint="eastAsia" w:ascii="仿宋" w:hAnsi="仿宋" w:eastAsia="仿宋" w:cs="宋体"/>
          <w:b w:val="0"/>
          <w:bCs w:val="0"/>
          <w:color w:val="auto"/>
          <w:sz w:val="28"/>
          <w:szCs w:val="28"/>
          <w:lang w:val="en-US" w:eastAsia="zh-CN"/>
        </w:rPr>
        <w:t>）采购需求清单</w:t>
      </w:r>
    </w:p>
    <w:p w14:paraId="6225AEE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2931E3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778501D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25DEF87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2.该项目实行单价进行报价，报价含人工费、材料费、装卸车费、运输费、管理费、保险、质保期、利润、税金等为完成本项目所需的所有费用，在实施期间不因市场因素而变动。</w:t>
      </w:r>
    </w:p>
    <w:p w14:paraId="2919EF8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3、报价人需按报价清单模板（详见附件2）要求填写应标品牌、规格、偏离情况、报价、质保期等内容。</w:t>
      </w:r>
    </w:p>
    <w:p w14:paraId="5E1B11A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14:paraId="20282D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18C0790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2C7AE07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5A65A1F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46092E4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21F351F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304BD91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341476F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14:paraId="3CDE83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644A431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14:paraId="349F1C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7FA72B7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14:paraId="0EC0BEEA">
      <w:pPr>
        <w:spacing w:line="560" w:lineRule="exact"/>
        <w:ind w:right="560"/>
        <w:jc w:val="both"/>
        <w:rPr>
          <w:rFonts w:hint="eastAsia" w:ascii="仿宋" w:hAnsi="仿宋" w:eastAsia="仿宋" w:cs="仿宋"/>
          <w:color w:val="auto"/>
          <w:sz w:val="28"/>
          <w:szCs w:val="28"/>
        </w:rPr>
      </w:pPr>
    </w:p>
    <w:p w14:paraId="33C63E4F">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信息科：</w:t>
      </w:r>
    </w:p>
    <w:p w14:paraId="756CBC19">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0DF14936">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w:t>
      </w:r>
    </w:p>
    <w:p w14:paraId="3BD21747">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00BF0E6C">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2BCEE16F">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14313354">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w:t>
      </w:r>
    </w:p>
    <w:p w14:paraId="7DC89C18">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451F388E">
      <w:pPr>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附件1：</w:t>
      </w:r>
      <w:r>
        <w:rPr>
          <w:rFonts w:hint="eastAsia" w:ascii="仿宋" w:hAnsi="仿宋" w:eastAsia="仿宋" w:cs="宋体"/>
          <w:b w:val="0"/>
          <w:bCs w:val="0"/>
          <w:color w:val="auto"/>
          <w:sz w:val="28"/>
          <w:szCs w:val="28"/>
          <w:lang w:val="en-US" w:eastAsia="zh-CN"/>
        </w:rPr>
        <w:t>柳州市工人医院2025年度后勤物资（</w:t>
      </w:r>
      <w:r>
        <w:rPr>
          <w:rFonts w:hint="eastAsia" w:ascii="仿宋" w:hAnsi="仿宋" w:eastAsia="仿宋" w:cs="仿宋"/>
          <w:color w:val="auto"/>
          <w:kern w:val="2"/>
          <w:sz w:val="28"/>
          <w:szCs w:val="28"/>
          <w:lang w:val="en-US" w:eastAsia="zh-CN" w:bidi="ar-SA"/>
        </w:rPr>
        <w:t>计算机设备零配件等</w:t>
      </w:r>
      <w:r>
        <w:rPr>
          <w:rFonts w:hint="eastAsia" w:ascii="仿宋" w:hAnsi="仿宋" w:eastAsia="仿宋" w:cs="宋体"/>
          <w:b w:val="0"/>
          <w:bCs w:val="0"/>
          <w:color w:val="auto"/>
          <w:sz w:val="28"/>
          <w:szCs w:val="28"/>
          <w:lang w:val="en-US" w:eastAsia="zh-CN"/>
        </w:rPr>
        <w:t>）采购需求清单</w:t>
      </w:r>
    </w:p>
    <w:tbl>
      <w:tblPr>
        <w:tblW w:w="9615" w:type="dxa"/>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00"/>
        <w:gridCol w:w="1515"/>
        <w:gridCol w:w="885"/>
        <w:gridCol w:w="4350"/>
        <w:gridCol w:w="480"/>
        <w:gridCol w:w="450"/>
        <w:gridCol w:w="630"/>
        <w:gridCol w:w="705"/>
      </w:tblGrid>
      <w:tr w14:paraId="44E6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B0B57A3">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49601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货物名称</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8A931C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参考品牌</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74763D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参数</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60BA0C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数量</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67C273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50D7C2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单价</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A883E8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备注</w:t>
            </w:r>
          </w:p>
        </w:tc>
      </w:tr>
      <w:tr w14:paraId="5A9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96BF5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E3C10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CD-R光盘</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609EE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飞利浦</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FBF20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52速、700MB、50片装</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153EA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C555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4D964D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7C0A956">
            <w:pPr>
              <w:jc w:val="center"/>
              <w:rPr>
                <w:rFonts w:hint="eastAsia" w:ascii="仿宋" w:hAnsi="仿宋" w:eastAsia="仿宋" w:cs="仿宋"/>
                <w:i w:val="0"/>
                <w:iCs w:val="0"/>
                <w:color w:val="000000"/>
                <w:sz w:val="20"/>
                <w:szCs w:val="20"/>
                <w:u w:val="none"/>
              </w:rPr>
            </w:pPr>
          </w:p>
        </w:tc>
      </w:tr>
      <w:tr w14:paraId="196B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9D574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399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DVD16X-R光盘</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F3473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飞利浦</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20411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16速、4.7GB、10片装</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2AC6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CC0AA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C877FA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0AF976E">
            <w:pPr>
              <w:jc w:val="center"/>
              <w:rPr>
                <w:rFonts w:hint="eastAsia" w:ascii="仿宋" w:hAnsi="仿宋" w:eastAsia="仿宋" w:cs="仿宋"/>
                <w:i w:val="0"/>
                <w:iCs w:val="0"/>
                <w:color w:val="000000"/>
                <w:sz w:val="20"/>
                <w:szCs w:val="20"/>
                <w:u w:val="none"/>
              </w:rPr>
            </w:pPr>
          </w:p>
        </w:tc>
      </w:tr>
      <w:tr w14:paraId="787E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30B36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B1078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DVD-R光盘</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B866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三菱</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A59B5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DVD-R DL 8.5GB</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E362E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96D9E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A1DA6C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8B9DB1B">
            <w:pPr>
              <w:jc w:val="center"/>
              <w:rPr>
                <w:rFonts w:hint="eastAsia" w:ascii="仿宋" w:hAnsi="仿宋" w:eastAsia="仿宋" w:cs="仿宋"/>
                <w:i w:val="0"/>
                <w:iCs w:val="0"/>
                <w:color w:val="000000"/>
                <w:sz w:val="20"/>
                <w:szCs w:val="20"/>
                <w:u w:val="none"/>
              </w:rPr>
            </w:pPr>
          </w:p>
        </w:tc>
      </w:tr>
      <w:tr w14:paraId="03F2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77D9D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C46E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LED屏电源</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D535A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5F64E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常规</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A2754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94CED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F661C6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A7FE9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8EC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A70AC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51E1E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LED屏模组</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90251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CDD94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P2/P2.5/P4/P5/P10</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E2641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F4A0B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ABBC9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6EC12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B94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78605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9DB2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PDA充电口1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32FE0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44C3F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联新Nr510充电口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84487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1AF66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37025C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7B05D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4F6D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397EF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881E9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PDA充电口2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E93E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8F53D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识凌BN-HH-G04S-HE充电口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1FCB6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E8382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37DFAB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505F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9A4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3273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32EE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PDA充电口3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F5984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BFBFF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识凌BN-HH-G03SZ充电口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CB3A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9370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A49286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7FEFB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9FB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CF085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54376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PDA充电口4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447F5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A7CDF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成为C90充电口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9DAF3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23E89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9EF330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B142F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7BB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6DD7D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79DF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PDA充电口5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3E50C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A621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识凌BN-HH-G04E-NB充电口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B9F5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7972E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7D5606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F970C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DAB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AEDF4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1E135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PDA充电口6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17BE2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74EC4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海康威视DS-MDT201充电口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F95E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7F046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C7ACD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DB3F4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951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372B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59D6C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PDA充电口7</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AFC7A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DB903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盈达聚力iData T1HC充电口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3C9B3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145A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717E1A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7A1D9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6B3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7536C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D7C94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PDA电池1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F40D2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515B1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联新Nr510电池</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31E2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B90BE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2DEFDB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E094C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9A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C0A33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6675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PDA电池2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09292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A70AE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识凌BN-HH-G04S-HE电池</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DD3B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E46B1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DC543E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4509C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27F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1DE55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3F8D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PDA电池3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4A0F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B2190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识凌BN-HH-G03SZ电池</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46D12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59DED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D07428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03D57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657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1ABF8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EE964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PDA电池4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11B8C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D526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成为C90电池</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60569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5E6D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CDB75C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DCC7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8B0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C8DF3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EE73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PDA电池5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5CA12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56EF4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识凌BN-HH-G04E-NB电池</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65BE3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E108E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1479B0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E68F6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826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0DE4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258A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PDA电池6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4544D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8006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海康威视DS-MDT201电池</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A958D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9FCA4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69083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E82EB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D92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74900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F2CDD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PDA电池7</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B46C1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C1162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盈达聚力iData T1HC电池</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08802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E2E48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B4FCED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4A96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E3C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81E5E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9B6FE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PDA屏幕1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37D57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2A2F9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联新Nr510屏幕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9A2D5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DC824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F7C2A3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FED33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0FB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01A8B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CEE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PDA屏幕2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21EB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DC2E4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识凌BN-HH-G04S-HE屏幕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4C86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423AC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A10B62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9A940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579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8EB62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1A57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PDA屏幕3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3CBD5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D074A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识凌BN-HH-G03SZ屏幕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F3788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9A933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86A03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95E70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65B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34F77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993B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PDA屏幕4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B5BC4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80BD1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成为C90屏幕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91882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5E742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3CF292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4726C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97C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16B7A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F695E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PDA屏幕5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A3D93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DF701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识凌BN-HH-G04E-NB屏幕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CA9E0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FAB93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37F32A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6C4A4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838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6285C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EF83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PDA屏幕6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649B8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01B3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海康威视DS-MDT201屏幕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BAE03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3997B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4E6DCD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7BF15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E40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ABBD3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1298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PDA屏幕7</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6430D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3E575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盈达聚力iData T1HC屏幕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80A68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8C825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11CC51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8318C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974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638B9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962BF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PDA扫描头1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69F93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77E8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联新Nr510扫描头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2F331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4AC3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2A7B9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71780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259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8E40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E731E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PDA扫描头2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04A54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0D810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识凌BN-HH-G04S-HE扫描头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E3596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1ACE1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22B2CB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C5AA6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60E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19BA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A4A7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PDA扫描头3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4210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631E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识凌BN-HH-G03SZ扫描头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D20F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4D2E0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9FA07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E31E1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A3C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CABC1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A8CD2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PDA扫描头4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C8600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F1D00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成为C90扫描头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585A8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4D18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7556FF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BA806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4502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B84DB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E37B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PDA扫描头5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663F6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1235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识凌BN-HH-G04E-NB扫描头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65D39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19611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8F97C8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367A6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DCE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52E41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69C0A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PDA扫描头6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D739C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22B1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海康威视DS-MDT201扫描头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9613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2CBA5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35A5F5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78F45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9F8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004EF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586BA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PDA扫描头7</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ADAE3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D2C05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盈达聚力iData T1HC扫描头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2DBF8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D44CC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8F0D37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A7FFD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4AE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BA6B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F2EF1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PDA实体按键1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064F1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A99CC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联新Nr510实体按键</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60F59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79AED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6BDF17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261E2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CA1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62520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E22C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PDA实体按键2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6EDF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29A55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识凌BN-HH-G04S-HE实体按键</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248FF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274EB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553766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4BE8B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A96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6A4F4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61828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PDA实体按键3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6DEB5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7C5B6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识凌BN-HH-G03SZ实体按键</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1199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18DCB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BDFBF6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5E5CA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A60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5536C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F9EDC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PDA实体按键4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88F98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D3F1C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成为C90实体按键</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3410A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2C3EB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B9A655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654D8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78E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CF99B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D5172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PDA实体按键5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B9D6D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CE008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识凌BN-HH-G04E-NB实体按键</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00D0D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8B7F4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54FE16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8D998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478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42D46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51556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PDA实体按键6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1262F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6A641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海康威视DS-MDT201实体按键</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9F51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A6841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A2DEE3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04253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6F0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F7510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6181E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PDA实体按键7</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5975D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4B54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盈达聚力iData T1HC实体按键</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331ED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D625B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96E04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6DA57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4711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938AD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1BF9F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PDA外壳1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4B77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F605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联新Nr510外壳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51A4B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8B25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AEC272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E72A43E">
            <w:pPr>
              <w:jc w:val="center"/>
              <w:rPr>
                <w:rFonts w:hint="eastAsia" w:ascii="仿宋" w:hAnsi="仿宋" w:eastAsia="仿宋" w:cs="仿宋"/>
                <w:i w:val="0"/>
                <w:iCs w:val="0"/>
                <w:color w:val="000000"/>
                <w:sz w:val="20"/>
                <w:szCs w:val="20"/>
                <w:u w:val="none"/>
              </w:rPr>
            </w:pPr>
          </w:p>
        </w:tc>
      </w:tr>
      <w:tr w14:paraId="6149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C6FBF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4CA47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PDA外壳2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1829B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47A28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识凌BN-HH-G04S-HE外壳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73EAC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F3C80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6FF742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24AE392">
            <w:pPr>
              <w:jc w:val="center"/>
              <w:rPr>
                <w:rFonts w:hint="eastAsia" w:ascii="仿宋" w:hAnsi="仿宋" w:eastAsia="仿宋" w:cs="仿宋"/>
                <w:i w:val="0"/>
                <w:iCs w:val="0"/>
                <w:color w:val="000000"/>
                <w:sz w:val="20"/>
                <w:szCs w:val="20"/>
                <w:u w:val="none"/>
              </w:rPr>
            </w:pPr>
          </w:p>
        </w:tc>
      </w:tr>
      <w:tr w14:paraId="5CB5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26456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D2C8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PDA外壳3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67CF1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D35FA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成为C90外壳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1D9C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7F8D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41101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5C958BF">
            <w:pPr>
              <w:jc w:val="center"/>
              <w:rPr>
                <w:rFonts w:hint="eastAsia" w:ascii="仿宋" w:hAnsi="仿宋" w:eastAsia="仿宋" w:cs="仿宋"/>
                <w:i w:val="0"/>
                <w:iCs w:val="0"/>
                <w:color w:val="000000"/>
                <w:sz w:val="20"/>
                <w:szCs w:val="20"/>
                <w:u w:val="none"/>
              </w:rPr>
            </w:pPr>
          </w:p>
        </w:tc>
      </w:tr>
      <w:tr w14:paraId="021D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74257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5BBCE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PDA主板1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7BE85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60092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联新Nr510主板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37B71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E1AA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A58F1A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524BC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9D4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45234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BFB9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PDA主板2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C2C25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2D35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识凌BN-HH-G04S-HE主板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EA817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EA772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8EAA74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35A55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ABA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1C5F1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6F8F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PDA主板3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7FF6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97DDE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识凌BN-HH-G03SZ主板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7DD9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126A8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B1317F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12661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4540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DD03D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7050E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PDA主板4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A9ADA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FC2E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成为C90主板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D4C3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54103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42794B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DBEB2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4FA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B6135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26E52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PDA主板5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1CD4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8F9CB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识凌BN-HH-G04E-NB主板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CC245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D1A11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C5FE38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33710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5AF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E51F7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D2F2F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PDA主板6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5BE1A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3A88A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海康威视DS-MDT201主板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F9B4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4422A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5C7889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DDAFA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762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15605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26C91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PDA主板7</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4D183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47E71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盈达聚力iData T1HC主板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1AAC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9D286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F57A68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B1451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196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719D4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DCB57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type-c扩展坞</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D78C3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22F45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5合1（USB3.0*3+HDMI+PD）</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53E0A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AC900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ECB307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C79A55C">
            <w:pPr>
              <w:jc w:val="center"/>
              <w:rPr>
                <w:rFonts w:hint="eastAsia" w:ascii="仿宋" w:hAnsi="仿宋" w:eastAsia="仿宋" w:cs="仿宋"/>
                <w:i w:val="0"/>
                <w:iCs w:val="0"/>
                <w:color w:val="000000"/>
                <w:sz w:val="20"/>
                <w:szCs w:val="20"/>
                <w:u w:val="none"/>
              </w:rPr>
            </w:pPr>
          </w:p>
        </w:tc>
      </w:tr>
      <w:tr w14:paraId="5C92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10E98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6A052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U盘1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AF8CD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金士顿</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1C6D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32GB,接口类型：USB3.0，数据传输率： 读出：100MB/s</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0078C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A762A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0AED5C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F6E2357">
            <w:pPr>
              <w:jc w:val="center"/>
              <w:rPr>
                <w:rFonts w:hint="eastAsia" w:ascii="仿宋" w:hAnsi="仿宋" w:eastAsia="仿宋" w:cs="仿宋"/>
                <w:i w:val="0"/>
                <w:iCs w:val="0"/>
                <w:color w:val="000000"/>
                <w:sz w:val="20"/>
                <w:szCs w:val="20"/>
                <w:u w:val="none"/>
              </w:rPr>
            </w:pPr>
          </w:p>
        </w:tc>
      </w:tr>
      <w:tr w14:paraId="740D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2123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4539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U盘2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2FBBC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金士顿</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9C793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64GB,接口类型：USB3.0，数据传输率： 读出：100MB/s</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460C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8F4B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23601E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24F65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3B5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77A68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94989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U盘3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8EF2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金士顿</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25642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128GB,接口类型：USB3.0，数据传输率： 读出：100MB/s</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DA2B2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E3777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C1A20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4681F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FB7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B716A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E4E39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U盘3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3B0E4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金士顿</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AB7A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256GB,接口类型：USB3.0，数据传输率： 读出：100MB/s</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5F34C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16B20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D1FE39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06941BE">
            <w:pPr>
              <w:jc w:val="center"/>
              <w:rPr>
                <w:rFonts w:hint="eastAsia" w:ascii="仿宋" w:hAnsi="仿宋" w:eastAsia="仿宋" w:cs="仿宋"/>
                <w:i w:val="0"/>
                <w:iCs w:val="0"/>
                <w:color w:val="000000"/>
                <w:sz w:val="20"/>
                <w:szCs w:val="20"/>
                <w:u w:val="none"/>
              </w:rPr>
            </w:pPr>
          </w:p>
        </w:tc>
      </w:tr>
      <w:tr w14:paraId="426B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9D3C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C1011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笔记本内存条1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0D0D8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金士顿、三星、威刚</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B0FC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DDR3内存条8G</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FEC19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73B9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FDC193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FAB95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A3E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3B0F3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BC2E7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笔记本内存条2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3F522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金士顿、三星、威刚</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6EEBB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DDR4笔记本内存条8G/ 2666</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9A265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AA761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D31E95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D5E7F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C2A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BEFE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9604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笔记本内存条3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A4624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金士顿、三星、威刚</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9C57E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笔记本  16G 3200 DDR4</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5C14C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DA81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0E568C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3F21D4D">
            <w:pPr>
              <w:jc w:val="center"/>
              <w:rPr>
                <w:rFonts w:hint="eastAsia" w:ascii="仿宋" w:hAnsi="仿宋" w:eastAsia="仿宋" w:cs="仿宋"/>
                <w:i w:val="0"/>
                <w:iCs w:val="0"/>
                <w:color w:val="000000"/>
                <w:sz w:val="20"/>
                <w:szCs w:val="20"/>
                <w:u w:val="none"/>
              </w:rPr>
            </w:pPr>
          </w:p>
        </w:tc>
      </w:tr>
      <w:tr w14:paraId="32DF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0CA15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EE74E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采集卡1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E9BD0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北京嘉恒</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60616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OK-MC10A-E采集卡</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00F3E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09997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6AB56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08E4BE2">
            <w:pPr>
              <w:jc w:val="center"/>
              <w:rPr>
                <w:rFonts w:hint="eastAsia" w:ascii="仿宋" w:hAnsi="仿宋" w:eastAsia="仿宋" w:cs="仿宋"/>
                <w:i w:val="0"/>
                <w:iCs w:val="0"/>
                <w:color w:val="000000"/>
                <w:sz w:val="20"/>
                <w:szCs w:val="20"/>
                <w:u w:val="none"/>
              </w:rPr>
            </w:pPr>
          </w:p>
        </w:tc>
      </w:tr>
      <w:tr w14:paraId="3840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A2D0E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1CC64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采集卡2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E2B85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深圳中安视讯</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DC9A0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sv2000e</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216F8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9D01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58A5A8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18836D4">
            <w:pPr>
              <w:jc w:val="center"/>
              <w:rPr>
                <w:rFonts w:hint="eastAsia" w:ascii="仿宋" w:hAnsi="仿宋" w:eastAsia="仿宋" w:cs="仿宋"/>
                <w:i w:val="0"/>
                <w:iCs w:val="0"/>
                <w:color w:val="000000"/>
                <w:sz w:val="20"/>
                <w:szCs w:val="20"/>
                <w:u w:val="none"/>
              </w:rPr>
            </w:pPr>
          </w:p>
        </w:tc>
      </w:tr>
      <w:tr w14:paraId="62EE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DEEE0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F3962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采集卡3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AEF98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深圳中安视讯</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EC0FF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高清采集卡/HDMI</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1AEF7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7A579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58B446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2365376">
            <w:pPr>
              <w:jc w:val="center"/>
              <w:rPr>
                <w:rFonts w:hint="eastAsia" w:ascii="仿宋" w:hAnsi="仿宋" w:eastAsia="仿宋" w:cs="仿宋"/>
                <w:i w:val="0"/>
                <w:iCs w:val="0"/>
                <w:color w:val="000000"/>
                <w:sz w:val="20"/>
                <w:szCs w:val="20"/>
                <w:u w:val="none"/>
              </w:rPr>
            </w:pPr>
          </w:p>
        </w:tc>
      </w:tr>
      <w:tr w14:paraId="440C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58BC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D391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采集卡4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17F25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天创恒达UB530</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B59F1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最大录制分辨率：1920*1080P 60帧/秒，接口：USB3.0，DVI，HDMI，SDI，S端子，兼容SDK开发</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1669C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0E616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075755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CD89211">
            <w:pPr>
              <w:jc w:val="center"/>
              <w:rPr>
                <w:rFonts w:hint="eastAsia" w:ascii="仿宋" w:hAnsi="仿宋" w:eastAsia="仿宋" w:cs="仿宋"/>
                <w:i w:val="0"/>
                <w:iCs w:val="0"/>
                <w:color w:val="000000"/>
                <w:sz w:val="20"/>
                <w:szCs w:val="20"/>
                <w:u w:val="none"/>
              </w:rPr>
            </w:pPr>
          </w:p>
        </w:tc>
      </w:tr>
      <w:tr w14:paraId="443B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96A82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3E35F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测线仪</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E282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能手</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D8FC1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网络测线仪</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16FD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15FC8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AE0098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EFDCADC">
            <w:pPr>
              <w:jc w:val="center"/>
              <w:rPr>
                <w:rFonts w:hint="eastAsia" w:ascii="仿宋" w:hAnsi="仿宋" w:eastAsia="仿宋" w:cs="仿宋"/>
                <w:i w:val="0"/>
                <w:iCs w:val="0"/>
                <w:color w:val="000000"/>
                <w:sz w:val="20"/>
                <w:szCs w:val="20"/>
                <w:u w:val="none"/>
              </w:rPr>
            </w:pPr>
          </w:p>
        </w:tc>
      </w:tr>
      <w:tr w14:paraId="0D84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547C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0DDD8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单模光纤跳线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E71DD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威诺</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24F61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3米单模光纤跳线，可定制端接类型包括FC-FC、FC-SC、FC-LC、FC-ST、SC-SC、SC-ST等</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4E752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798DB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1E890B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764B43C">
            <w:pPr>
              <w:jc w:val="center"/>
              <w:rPr>
                <w:rFonts w:hint="eastAsia" w:ascii="仿宋" w:hAnsi="仿宋" w:eastAsia="仿宋" w:cs="仿宋"/>
                <w:i w:val="0"/>
                <w:iCs w:val="0"/>
                <w:color w:val="000000"/>
                <w:sz w:val="20"/>
                <w:szCs w:val="20"/>
                <w:u w:val="none"/>
              </w:rPr>
            </w:pPr>
          </w:p>
        </w:tc>
      </w:tr>
      <w:tr w14:paraId="19DC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1AE5E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2F4A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单模光纤跳线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B030D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TP-LINK</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00F14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3米单模光纤跳线，可定制端接类型包括FC-FC、FC-SC、FC-LC、FC-ST、SC-SC、SC-ST等</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89DC6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00888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5ABF0D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D78A685">
            <w:pPr>
              <w:jc w:val="center"/>
              <w:rPr>
                <w:rFonts w:hint="eastAsia" w:ascii="仿宋" w:hAnsi="仿宋" w:eastAsia="仿宋" w:cs="仿宋"/>
                <w:i w:val="0"/>
                <w:iCs w:val="0"/>
                <w:color w:val="000000"/>
                <w:sz w:val="20"/>
                <w:szCs w:val="20"/>
                <w:u w:val="none"/>
              </w:rPr>
            </w:pPr>
          </w:p>
        </w:tc>
      </w:tr>
      <w:tr w14:paraId="5B58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7E23D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A5CA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单模光纤跳线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31735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威诺</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37BF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3米单模光纤跳线，可定制端接类型包括FC-FC、FC-SC、FC-LC、FC-ST、SC-SC、SC-ST等</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54B43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8DC39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AC5A7C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E3C75DE">
            <w:pPr>
              <w:jc w:val="center"/>
              <w:rPr>
                <w:rFonts w:hint="eastAsia" w:ascii="仿宋" w:hAnsi="仿宋" w:eastAsia="仿宋" w:cs="仿宋"/>
                <w:i w:val="0"/>
                <w:iCs w:val="0"/>
                <w:color w:val="000000"/>
                <w:sz w:val="20"/>
                <w:szCs w:val="20"/>
                <w:u w:val="none"/>
              </w:rPr>
            </w:pPr>
          </w:p>
        </w:tc>
      </w:tr>
      <w:tr w14:paraId="6653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5EA1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4410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电视移动支架</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817F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EB6CA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电视支架</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5448A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AC12C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0C9B93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8502426">
            <w:pPr>
              <w:jc w:val="center"/>
              <w:rPr>
                <w:rFonts w:hint="eastAsia" w:ascii="仿宋" w:hAnsi="仿宋" w:eastAsia="仿宋" w:cs="仿宋"/>
                <w:i w:val="0"/>
                <w:iCs w:val="0"/>
                <w:color w:val="000000"/>
                <w:sz w:val="20"/>
                <w:szCs w:val="20"/>
                <w:u w:val="none"/>
              </w:rPr>
            </w:pPr>
          </w:p>
        </w:tc>
      </w:tr>
      <w:tr w14:paraId="7862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149F7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C5636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0A340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富钧</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B79DF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XTK-450电源</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37B32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02C02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F7CAD1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3F098E6">
            <w:pPr>
              <w:jc w:val="center"/>
              <w:rPr>
                <w:rFonts w:hint="eastAsia" w:ascii="仿宋" w:hAnsi="仿宋" w:eastAsia="仿宋" w:cs="仿宋"/>
                <w:i w:val="0"/>
                <w:iCs w:val="0"/>
                <w:color w:val="000000"/>
                <w:sz w:val="20"/>
                <w:szCs w:val="20"/>
                <w:u w:val="none"/>
              </w:rPr>
            </w:pPr>
          </w:p>
        </w:tc>
      </w:tr>
      <w:tr w14:paraId="3224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52D0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F3AFD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D1025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F06A4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TFX电源,HK300-76PP,200W,多组线</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材输出 </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FEBAF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8A490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892326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20A7B10">
            <w:pPr>
              <w:jc w:val="center"/>
              <w:rPr>
                <w:rFonts w:hint="eastAsia" w:ascii="仿宋" w:hAnsi="仿宋" w:eastAsia="仿宋" w:cs="仿宋"/>
                <w:i w:val="0"/>
                <w:iCs w:val="0"/>
                <w:color w:val="000000"/>
                <w:sz w:val="20"/>
                <w:szCs w:val="20"/>
                <w:u w:val="none"/>
              </w:rPr>
            </w:pPr>
          </w:p>
        </w:tc>
      </w:tr>
      <w:tr w14:paraId="249F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A41FA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97036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电源适配器1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0DB0B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ZEBRA</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4250D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1、MODELNO.(型号):SAWA-66-25024；2、P/N.(料号):P1076000-206；3、INPUT(输入):220-240V~,50-60Hz,1.2A(1,2A)；4、DC OUTPUT(输出):24V-2.5A(2,5A)</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66D73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70010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28F446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CE96FFB">
            <w:pPr>
              <w:jc w:val="center"/>
              <w:rPr>
                <w:rFonts w:hint="eastAsia" w:ascii="仿宋" w:hAnsi="仿宋" w:eastAsia="仿宋" w:cs="仿宋"/>
                <w:i w:val="0"/>
                <w:iCs w:val="0"/>
                <w:color w:val="000000"/>
                <w:sz w:val="20"/>
                <w:szCs w:val="20"/>
                <w:u w:val="none"/>
              </w:rPr>
            </w:pPr>
          </w:p>
        </w:tc>
      </w:tr>
      <w:tr w14:paraId="2442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AA920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74F5D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电源适配器2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73EE2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ZEBRA</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6269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1、MODELNO.(型号):SAWA-66-30020；2、P/N.(料号):P1076000-201；3、INPUT(输入):200-240V~,50-60Hz,1.2A(1,2A)；4、DCOUTPUT(输出):20V-3.0A(3.0A)</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FF8F5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B9725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ABB68D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175978C">
            <w:pPr>
              <w:jc w:val="center"/>
              <w:rPr>
                <w:rFonts w:hint="eastAsia" w:ascii="仿宋" w:hAnsi="仿宋" w:eastAsia="仿宋" w:cs="仿宋"/>
                <w:i w:val="0"/>
                <w:iCs w:val="0"/>
                <w:color w:val="000000"/>
                <w:sz w:val="20"/>
                <w:szCs w:val="20"/>
                <w:u w:val="none"/>
              </w:rPr>
            </w:pPr>
          </w:p>
        </w:tc>
      </w:tr>
      <w:tr w14:paraId="206D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063B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75894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电源适配器3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449CE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Dell</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C7981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1、DELL OUTPUT输出 19.5V-6.7A/130.0W；2、INPUT输入 100-240V∽2.5A 50-60Hz;3、型号：LA130PM190</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0F52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22DEB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DDEC6E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DE09FB5">
            <w:pPr>
              <w:jc w:val="center"/>
              <w:rPr>
                <w:rFonts w:hint="eastAsia" w:ascii="仿宋" w:hAnsi="仿宋" w:eastAsia="仿宋" w:cs="仿宋"/>
                <w:i w:val="0"/>
                <w:iCs w:val="0"/>
                <w:color w:val="000000"/>
                <w:sz w:val="20"/>
                <w:szCs w:val="20"/>
                <w:u w:val="none"/>
              </w:rPr>
            </w:pPr>
          </w:p>
        </w:tc>
      </w:tr>
      <w:tr w14:paraId="72E2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5E80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81CC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电源适配器4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501E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斯泰克</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6B9BF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1、MODEL/型号:STK025-1220P；2、INPUT/输入: 100-240V-50/60Hz 0.7A Max；3、OUTPUT/输出: 12V=2A Max</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8E67F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B0506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15FDCB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4C887AA">
            <w:pPr>
              <w:jc w:val="center"/>
              <w:rPr>
                <w:rFonts w:hint="eastAsia" w:ascii="仿宋" w:hAnsi="仿宋" w:eastAsia="仿宋" w:cs="仿宋"/>
                <w:i w:val="0"/>
                <w:iCs w:val="0"/>
                <w:color w:val="000000"/>
                <w:sz w:val="20"/>
                <w:szCs w:val="20"/>
                <w:u w:val="none"/>
              </w:rPr>
            </w:pPr>
          </w:p>
        </w:tc>
      </w:tr>
      <w:tr w14:paraId="4CE4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459B9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1DFE8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电源适配器5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5EA87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乔威</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91ED6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1、MODEL(型号):KPC-024F-C；2、INPUT(输入):100-240V-50/60Hz0.7A；3、OUTPUT(输出):12.0V- 2.0A 24W</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B9633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AA572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6B627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D136DC8">
            <w:pPr>
              <w:jc w:val="center"/>
              <w:rPr>
                <w:rFonts w:hint="eastAsia" w:ascii="仿宋" w:hAnsi="仿宋" w:eastAsia="仿宋" w:cs="仿宋"/>
                <w:i w:val="0"/>
                <w:iCs w:val="0"/>
                <w:color w:val="000000"/>
                <w:sz w:val="20"/>
                <w:szCs w:val="20"/>
                <w:u w:val="none"/>
              </w:rPr>
            </w:pPr>
          </w:p>
        </w:tc>
      </w:tr>
      <w:tr w14:paraId="6FF4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531EA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025C6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电源适配器6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87AD1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8C6B5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1、型号：:AD-2014B;2、输入：:100-240V- 0.7A 50/60Hz；3、输出：14.0V—1.43A 20W</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66E8D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C799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8E6914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1C8FB8B">
            <w:pPr>
              <w:jc w:val="center"/>
              <w:rPr>
                <w:rFonts w:hint="eastAsia" w:ascii="仿宋" w:hAnsi="仿宋" w:eastAsia="仿宋" w:cs="仿宋"/>
                <w:i w:val="0"/>
                <w:iCs w:val="0"/>
                <w:color w:val="000000"/>
                <w:sz w:val="20"/>
                <w:szCs w:val="20"/>
                <w:u w:val="none"/>
              </w:rPr>
            </w:pPr>
          </w:p>
        </w:tc>
      </w:tr>
      <w:tr w14:paraId="31A5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7A7B7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5310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电源适配器7</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620D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联想</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298B7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联想启天A7200电源适配器 120W 19.5A</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8686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DAE9D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F2E915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7051338">
            <w:pPr>
              <w:jc w:val="center"/>
              <w:rPr>
                <w:rFonts w:hint="eastAsia" w:ascii="仿宋" w:hAnsi="仿宋" w:eastAsia="仿宋" w:cs="仿宋"/>
                <w:i w:val="0"/>
                <w:iCs w:val="0"/>
                <w:color w:val="000000"/>
                <w:sz w:val="20"/>
                <w:szCs w:val="20"/>
                <w:u w:val="none"/>
              </w:rPr>
            </w:pPr>
          </w:p>
        </w:tc>
      </w:tr>
      <w:tr w14:paraId="415B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ADA94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C7F8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电源适配器8</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6EE7F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国产</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65767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24V3A电源3芯接头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F2D2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4E86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3C6457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F5DE680">
            <w:pPr>
              <w:jc w:val="center"/>
              <w:rPr>
                <w:rFonts w:hint="eastAsia" w:ascii="仿宋" w:hAnsi="仿宋" w:eastAsia="仿宋" w:cs="仿宋"/>
                <w:i w:val="0"/>
                <w:iCs w:val="0"/>
                <w:color w:val="000000"/>
                <w:sz w:val="20"/>
                <w:szCs w:val="20"/>
                <w:u w:val="none"/>
              </w:rPr>
            </w:pPr>
          </w:p>
        </w:tc>
      </w:tr>
      <w:tr w14:paraId="2606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22BDC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D2E11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电源适配器9</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6CDE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国产</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7C81A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9V1A 5.5*2.5 DC接口电源</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084B8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C4F9C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C3249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940DFA0">
            <w:pPr>
              <w:jc w:val="center"/>
              <w:rPr>
                <w:rFonts w:hint="eastAsia" w:ascii="仿宋" w:hAnsi="仿宋" w:eastAsia="仿宋" w:cs="仿宋"/>
                <w:i w:val="0"/>
                <w:iCs w:val="0"/>
                <w:color w:val="000000"/>
                <w:sz w:val="20"/>
                <w:szCs w:val="20"/>
                <w:u w:val="none"/>
              </w:rPr>
            </w:pPr>
          </w:p>
        </w:tc>
      </w:tr>
      <w:tr w14:paraId="036D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43702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E9366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读卡器1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45F63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德卡D8</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AFE13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读就诊卡，配相应数据线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F2FF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D2281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BF7CD0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A3A8228">
            <w:pPr>
              <w:jc w:val="center"/>
              <w:rPr>
                <w:rFonts w:hint="eastAsia" w:ascii="仿宋" w:hAnsi="仿宋" w:eastAsia="仿宋" w:cs="仿宋"/>
                <w:i w:val="0"/>
                <w:iCs w:val="0"/>
                <w:color w:val="000000"/>
                <w:sz w:val="20"/>
                <w:szCs w:val="20"/>
                <w:u w:val="none"/>
              </w:rPr>
            </w:pPr>
          </w:p>
        </w:tc>
      </w:tr>
      <w:tr w14:paraId="7D27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0319F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52373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读卡器2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65E53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德卡T10-F</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37103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读身份证、就诊卡多合一带扫码，配相应数据线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12A53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53A52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07708B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22D2927">
            <w:pPr>
              <w:jc w:val="center"/>
              <w:rPr>
                <w:rFonts w:hint="eastAsia" w:ascii="仿宋" w:hAnsi="仿宋" w:eastAsia="仿宋" w:cs="仿宋"/>
                <w:i w:val="0"/>
                <w:iCs w:val="0"/>
                <w:color w:val="000000"/>
                <w:sz w:val="20"/>
                <w:szCs w:val="20"/>
                <w:u w:val="none"/>
              </w:rPr>
            </w:pPr>
          </w:p>
        </w:tc>
      </w:tr>
      <w:tr w14:paraId="538A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E329F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C308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多模光纤跳线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82809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TP-LINK</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F1C27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3米多模光纤跳线，可定制端接类型包括FC-FC、FC-SC、FC-LC、FC-ST、SC-SC、SC-ST等</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07C95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30BDF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4D0866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C68C7D7">
            <w:pPr>
              <w:jc w:val="center"/>
              <w:rPr>
                <w:rFonts w:hint="eastAsia" w:ascii="仿宋" w:hAnsi="仿宋" w:eastAsia="仿宋" w:cs="仿宋"/>
                <w:i w:val="0"/>
                <w:iCs w:val="0"/>
                <w:color w:val="000000"/>
                <w:sz w:val="20"/>
                <w:szCs w:val="20"/>
                <w:u w:val="none"/>
              </w:rPr>
            </w:pPr>
          </w:p>
        </w:tc>
      </w:tr>
      <w:tr w14:paraId="796C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79DF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24525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分配器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D190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99A09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USB转VGA+HDMI</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13738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56C12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6A225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F810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E9B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75CCF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FE6D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分配器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BE89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6D0C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HDMI 2口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7ECA0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1E5B3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3CD37B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1B3B7D3">
            <w:pPr>
              <w:jc w:val="center"/>
              <w:rPr>
                <w:rFonts w:hint="eastAsia" w:ascii="仿宋" w:hAnsi="仿宋" w:eastAsia="仿宋" w:cs="仿宋"/>
                <w:i w:val="0"/>
                <w:iCs w:val="0"/>
                <w:color w:val="000000"/>
                <w:sz w:val="20"/>
                <w:szCs w:val="20"/>
                <w:u w:val="none"/>
              </w:rPr>
            </w:pPr>
          </w:p>
        </w:tc>
      </w:tr>
      <w:tr w14:paraId="5483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0E2E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D5F62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分配器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0E87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9B32E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一分四VGA分配器</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0391E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374EC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F1C844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81A5A99">
            <w:pPr>
              <w:jc w:val="center"/>
              <w:rPr>
                <w:rFonts w:hint="eastAsia" w:ascii="仿宋" w:hAnsi="仿宋" w:eastAsia="仿宋" w:cs="仿宋"/>
                <w:i w:val="0"/>
                <w:iCs w:val="0"/>
                <w:color w:val="000000"/>
                <w:sz w:val="20"/>
                <w:szCs w:val="20"/>
                <w:u w:val="none"/>
              </w:rPr>
            </w:pPr>
          </w:p>
        </w:tc>
      </w:tr>
      <w:tr w14:paraId="6ADD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EA16E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8C7D9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0099D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苏里</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6DF1D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苏里AP-60G，1,输出功率：≥50W；2,输出方式：4-16Ω 70v100v；3,频率响应：60HZ-16KHz≤±2db；4,总谐波失真：0.1%（1KHz0dB）；5,信噪比话筒：66dB/路线102dB；6,供电电源：220V/50Hz</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754F7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FCC9A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6D538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84715AC">
            <w:pPr>
              <w:jc w:val="center"/>
              <w:rPr>
                <w:rFonts w:hint="eastAsia" w:ascii="仿宋" w:hAnsi="仿宋" w:eastAsia="仿宋" w:cs="仿宋"/>
                <w:i w:val="0"/>
                <w:iCs w:val="0"/>
                <w:color w:val="000000"/>
                <w:sz w:val="20"/>
                <w:szCs w:val="20"/>
                <w:u w:val="none"/>
              </w:rPr>
            </w:pPr>
          </w:p>
        </w:tc>
      </w:tr>
      <w:tr w14:paraId="08A8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95979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CCD66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共享器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89734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5D17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绿联USB局域网打印机共享器</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4C8A3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94D2B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6AC96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C4F1E62">
            <w:pPr>
              <w:jc w:val="center"/>
              <w:rPr>
                <w:rFonts w:hint="eastAsia" w:ascii="仿宋" w:hAnsi="仿宋" w:eastAsia="仿宋" w:cs="仿宋"/>
                <w:i w:val="0"/>
                <w:iCs w:val="0"/>
                <w:color w:val="000000"/>
                <w:sz w:val="20"/>
                <w:szCs w:val="20"/>
                <w:u w:val="none"/>
              </w:rPr>
            </w:pPr>
          </w:p>
        </w:tc>
      </w:tr>
      <w:tr w14:paraId="09AE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745BD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CA44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固态硬盘1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B0CAC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三星、长江致钛、西数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E6ADB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SATA3口,250G，配数据线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01F33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66297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A58CE2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DE3B5A3">
            <w:pPr>
              <w:jc w:val="center"/>
              <w:rPr>
                <w:rFonts w:hint="eastAsia" w:ascii="仿宋" w:hAnsi="仿宋" w:eastAsia="仿宋" w:cs="仿宋"/>
                <w:i w:val="0"/>
                <w:iCs w:val="0"/>
                <w:color w:val="000000"/>
                <w:sz w:val="20"/>
                <w:szCs w:val="20"/>
                <w:u w:val="none"/>
              </w:rPr>
            </w:pPr>
          </w:p>
        </w:tc>
      </w:tr>
      <w:tr w14:paraId="4487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ECB67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4C23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固态硬盘2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D9176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三星、长江致钛、西数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5EF1C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SATA3口,500G，配数据线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806B2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7A995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8A56CD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43A86DE">
            <w:pPr>
              <w:jc w:val="center"/>
              <w:rPr>
                <w:rFonts w:hint="eastAsia" w:ascii="仿宋" w:hAnsi="仿宋" w:eastAsia="仿宋" w:cs="仿宋"/>
                <w:i w:val="0"/>
                <w:iCs w:val="0"/>
                <w:color w:val="000000"/>
                <w:sz w:val="20"/>
                <w:szCs w:val="20"/>
                <w:u w:val="none"/>
              </w:rPr>
            </w:pPr>
          </w:p>
        </w:tc>
      </w:tr>
      <w:tr w14:paraId="5CC2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22448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2AADD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固态硬盘3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19830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三星、长江致钛、西数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27196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M2接口,250G</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58E7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FB7D1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38A1D8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91A06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914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7F22A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A876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固态硬盘4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26574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三星、长江致钛、西数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ED517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M2接口（NVMe协议）,250G</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F25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5A7DE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E0B0E8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EABA4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C28E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6FD15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B4E7E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固态硬盘5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F7EF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三星、长江致钛、西数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FA11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M2接口（NVMe协议）,500G</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2D5CA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50E3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FD699F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C181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29F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7E847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E95C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固态硬盘6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0444C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BDF2C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S-SSD-V310-N-256B1-ZTASCS HIKPC3-NP</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A233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1B61E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5F8DF6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4A8D61E">
            <w:pPr>
              <w:jc w:val="center"/>
              <w:rPr>
                <w:rFonts w:hint="eastAsia" w:ascii="仿宋" w:hAnsi="仿宋" w:eastAsia="仿宋" w:cs="仿宋"/>
                <w:i w:val="0"/>
                <w:iCs w:val="0"/>
                <w:color w:val="000000"/>
                <w:sz w:val="20"/>
                <w:szCs w:val="20"/>
                <w:u w:val="none"/>
              </w:rPr>
            </w:pPr>
          </w:p>
        </w:tc>
      </w:tr>
      <w:tr w14:paraId="5FF5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5C81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443CE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光驱1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CE22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0742D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内置DVD刻录机，DVD-RW:24X</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F6E50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81830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478E9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F7AE9B8">
            <w:pPr>
              <w:jc w:val="center"/>
              <w:rPr>
                <w:rFonts w:hint="eastAsia" w:ascii="仿宋" w:hAnsi="仿宋" w:eastAsia="仿宋" w:cs="仿宋"/>
                <w:i w:val="0"/>
                <w:iCs w:val="0"/>
                <w:color w:val="000000"/>
                <w:sz w:val="20"/>
                <w:szCs w:val="20"/>
                <w:u w:val="none"/>
              </w:rPr>
            </w:pPr>
          </w:p>
        </w:tc>
      </w:tr>
      <w:tr w14:paraId="6A9F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E873C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4CBF7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光驱2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9996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5963A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外置；USB3.0；DVD-RW:8X </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C2836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75C14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87A8CF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51A4481">
            <w:pPr>
              <w:jc w:val="center"/>
              <w:rPr>
                <w:rFonts w:hint="eastAsia" w:ascii="仿宋" w:hAnsi="仿宋" w:eastAsia="仿宋" w:cs="仿宋"/>
                <w:i w:val="0"/>
                <w:iCs w:val="0"/>
                <w:color w:val="000000"/>
                <w:sz w:val="20"/>
                <w:szCs w:val="20"/>
                <w:u w:val="none"/>
              </w:rPr>
            </w:pPr>
          </w:p>
        </w:tc>
      </w:tr>
      <w:tr w14:paraId="3FE3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E94B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19E34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光驱3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F8469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E3AA2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6倍速 USB2.0 外置蓝光 光驱刻录机 黑色(兼容苹果系统/SBW-06D2X-U)</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77421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2FD05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3B5EA7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207EEB8">
            <w:pPr>
              <w:jc w:val="center"/>
              <w:rPr>
                <w:rFonts w:hint="eastAsia" w:ascii="仿宋" w:hAnsi="仿宋" w:eastAsia="仿宋" w:cs="仿宋"/>
                <w:i w:val="0"/>
                <w:iCs w:val="0"/>
                <w:color w:val="000000"/>
                <w:sz w:val="20"/>
                <w:szCs w:val="20"/>
                <w:u w:val="none"/>
              </w:rPr>
            </w:pPr>
          </w:p>
        </w:tc>
      </w:tr>
      <w:tr w14:paraId="3B13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CC5FF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E72A2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光纤1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EEB69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富利联讯</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5DAE7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4芯户外抗拉伸光纤</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3FCF4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2AF93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95EB1D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1FECA29">
            <w:pPr>
              <w:jc w:val="center"/>
              <w:rPr>
                <w:rFonts w:hint="eastAsia" w:ascii="仿宋" w:hAnsi="仿宋" w:eastAsia="仿宋" w:cs="仿宋"/>
                <w:i w:val="0"/>
                <w:iCs w:val="0"/>
                <w:color w:val="000000"/>
                <w:sz w:val="20"/>
                <w:szCs w:val="20"/>
                <w:u w:val="none"/>
              </w:rPr>
            </w:pPr>
          </w:p>
        </w:tc>
      </w:tr>
      <w:tr w14:paraId="3084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CB8D2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E2A53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光纤2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2D75F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富利联讯</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8EBDB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8芯户外抗拉伸光纤</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44831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4DDC4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FD1F9A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5EA0D45">
            <w:pPr>
              <w:jc w:val="center"/>
              <w:rPr>
                <w:rFonts w:hint="eastAsia" w:ascii="仿宋" w:hAnsi="仿宋" w:eastAsia="仿宋" w:cs="仿宋"/>
                <w:i w:val="0"/>
                <w:iCs w:val="0"/>
                <w:color w:val="000000"/>
                <w:sz w:val="20"/>
                <w:szCs w:val="20"/>
                <w:u w:val="none"/>
              </w:rPr>
            </w:pPr>
          </w:p>
        </w:tc>
      </w:tr>
      <w:tr w14:paraId="7E4B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89D5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7046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光纤盒室内</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D30B9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富利联讯</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C9C54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4-16芯室内光纤盒</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1F2D9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4833C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11447F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E19F989">
            <w:pPr>
              <w:jc w:val="center"/>
              <w:rPr>
                <w:rFonts w:hint="eastAsia" w:ascii="仿宋" w:hAnsi="仿宋" w:eastAsia="仿宋" w:cs="仿宋"/>
                <w:i w:val="0"/>
                <w:iCs w:val="0"/>
                <w:color w:val="000000"/>
                <w:sz w:val="20"/>
                <w:szCs w:val="20"/>
                <w:u w:val="none"/>
              </w:rPr>
            </w:pPr>
          </w:p>
        </w:tc>
      </w:tr>
      <w:tr w14:paraId="497B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F4A79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37F6F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会议话筒1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C1B1A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声航</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66078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U段一拖二（手持或鹅颈）无线话筒</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B4F28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F53F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6C8AB2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81B83BB">
            <w:pPr>
              <w:jc w:val="center"/>
              <w:rPr>
                <w:rFonts w:hint="eastAsia" w:ascii="仿宋" w:hAnsi="仿宋" w:eastAsia="仿宋" w:cs="仿宋"/>
                <w:i w:val="0"/>
                <w:iCs w:val="0"/>
                <w:color w:val="000000"/>
                <w:sz w:val="20"/>
                <w:szCs w:val="20"/>
                <w:u w:val="none"/>
              </w:rPr>
            </w:pPr>
          </w:p>
        </w:tc>
      </w:tr>
      <w:tr w14:paraId="1D12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F9DAA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D243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会议话筒2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6F6E6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声航</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56AA0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U段一拖四（手持或鹅颈）无线话筒</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575FC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719A3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F65337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48E9B64">
            <w:pPr>
              <w:jc w:val="center"/>
              <w:rPr>
                <w:rFonts w:hint="eastAsia" w:ascii="仿宋" w:hAnsi="仿宋" w:eastAsia="仿宋" w:cs="仿宋"/>
                <w:i w:val="0"/>
                <w:iCs w:val="0"/>
                <w:color w:val="000000"/>
                <w:sz w:val="20"/>
                <w:szCs w:val="20"/>
                <w:u w:val="none"/>
              </w:rPr>
            </w:pPr>
          </w:p>
        </w:tc>
      </w:tr>
      <w:tr w14:paraId="61F2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A5EE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78026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机箱</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5809A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C7C94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PC-AVC-11L机箱-B，382mm*99.7mm*335mm</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DAC9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6E697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A29853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ED5C7FD">
            <w:pPr>
              <w:jc w:val="center"/>
              <w:rPr>
                <w:rFonts w:hint="eastAsia" w:ascii="仿宋" w:hAnsi="仿宋" w:eastAsia="仿宋" w:cs="仿宋"/>
                <w:i w:val="0"/>
                <w:iCs w:val="0"/>
                <w:color w:val="000000"/>
                <w:sz w:val="20"/>
                <w:szCs w:val="20"/>
                <w:u w:val="none"/>
              </w:rPr>
            </w:pPr>
          </w:p>
        </w:tc>
      </w:tr>
      <w:tr w14:paraId="2969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567D1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ABACB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机械硬盘1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1D97A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希捷、西数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6D02F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500G,SATA口 3.5寸，7200转，CMR，配数据线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839B4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8A8D4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650EE56">
            <w:pPr>
              <w:jc w:val="center"/>
              <w:rPr>
                <w:rFonts w:hint="eastAsia" w:ascii="仿宋" w:hAnsi="仿宋" w:eastAsia="仿宋" w:cs="仿宋"/>
                <w:b/>
                <w:bCs/>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EB7D912">
            <w:pPr>
              <w:jc w:val="center"/>
              <w:rPr>
                <w:rFonts w:hint="eastAsia" w:ascii="仿宋" w:hAnsi="仿宋" w:eastAsia="仿宋" w:cs="仿宋"/>
                <w:i w:val="0"/>
                <w:iCs w:val="0"/>
                <w:color w:val="000000"/>
                <w:sz w:val="20"/>
                <w:szCs w:val="20"/>
                <w:u w:val="none"/>
              </w:rPr>
            </w:pPr>
          </w:p>
        </w:tc>
      </w:tr>
      <w:tr w14:paraId="6E4D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77EF1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5651F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机械硬盘1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DE08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希捷、西数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DF507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1TB,SATA口 3.5寸，7200转,CMR，配数据线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FD3E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1620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857C19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4D8476A">
            <w:pPr>
              <w:jc w:val="center"/>
              <w:rPr>
                <w:rFonts w:hint="eastAsia" w:ascii="仿宋" w:hAnsi="仿宋" w:eastAsia="仿宋" w:cs="仿宋"/>
                <w:i w:val="0"/>
                <w:iCs w:val="0"/>
                <w:color w:val="000000"/>
                <w:sz w:val="20"/>
                <w:szCs w:val="20"/>
                <w:u w:val="none"/>
              </w:rPr>
            </w:pPr>
          </w:p>
        </w:tc>
      </w:tr>
      <w:tr w14:paraId="7A21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02F01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E243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机械硬盘2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1E1EB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希捷、西数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1A765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2TB,SATA口 3.5寸，7200转,CMR，配数据线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314EC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8C88C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645A2E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E1C71BB">
            <w:pPr>
              <w:jc w:val="center"/>
              <w:rPr>
                <w:rFonts w:hint="eastAsia" w:ascii="仿宋" w:hAnsi="仿宋" w:eastAsia="仿宋" w:cs="仿宋"/>
                <w:i w:val="0"/>
                <w:iCs w:val="0"/>
                <w:color w:val="000000"/>
                <w:sz w:val="20"/>
                <w:szCs w:val="20"/>
                <w:u w:val="none"/>
              </w:rPr>
            </w:pPr>
          </w:p>
        </w:tc>
      </w:tr>
      <w:tr w14:paraId="24F8D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8A0B7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1526C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机械硬盘3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A932C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希捷、西数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37CD0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6TB,SATA口 3.5寸，7200转,CMR，配数据线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B8E3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05866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12F5D4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46128D5">
            <w:pPr>
              <w:jc w:val="center"/>
              <w:rPr>
                <w:rFonts w:hint="eastAsia" w:ascii="仿宋" w:hAnsi="仿宋" w:eastAsia="仿宋" w:cs="仿宋"/>
                <w:i w:val="0"/>
                <w:iCs w:val="0"/>
                <w:color w:val="000000"/>
                <w:sz w:val="20"/>
                <w:szCs w:val="20"/>
                <w:u w:val="none"/>
              </w:rPr>
            </w:pPr>
          </w:p>
        </w:tc>
      </w:tr>
      <w:tr w14:paraId="2F5A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B8234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CF5D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机械硬盘4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BAC2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希捷、西数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7CD1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2.5寸1T笔记本5400转，配数据线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040B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7FD8C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FFE491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A2EBC30">
            <w:pPr>
              <w:jc w:val="center"/>
              <w:rPr>
                <w:rFonts w:hint="eastAsia" w:ascii="仿宋" w:hAnsi="仿宋" w:eastAsia="仿宋" w:cs="仿宋"/>
                <w:i w:val="0"/>
                <w:iCs w:val="0"/>
                <w:color w:val="000000"/>
                <w:sz w:val="20"/>
                <w:szCs w:val="20"/>
                <w:u w:val="none"/>
              </w:rPr>
            </w:pPr>
          </w:p>
        </w:tc>
      </w:tr>
      <w:tr w14:paraId="4AA7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E4FDC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DF3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机械硬盘盒1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09328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绿联、飚王、品胜</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61CCB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usb3.0 2.5英寸移动硬盘盒</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3B614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BBC2C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88534D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394DD36">
            <w:pPr>
              <w:jc w:val="center"/>
              <w:rPr>
                <w:rFonts w:hint="eastAsia" w:ascii="仿宋" w:hAnsi="仿宋" w:eastAsia="仿宋" w:cs="仿宋"/>
                <w:i w:val="0"/>
                <w:iCs w:val="0"/>
                <w:color w:val="000000"/>
                <w:sz w:val="20"/>
                <w:szCs w:val="20"/>
                <w:u w:val="none"/>
              </w:rPr>
            </w:pPr>
          </w:p>
        </w:tc>
      </w:tr>
      <w:tr w14:paraId="72C6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BE2C8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2DE14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机械硬盘盒2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6ECFB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绿联、飚王、品胜</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16BD1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 3.0 3.5英寸机械硬盘盒</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FE35D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9AAD3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0A951A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BB5B156">
            <w:pPr>
              <w:jc w:val="center"/>
              <w:rPr>
                <w:rFonts w:hint="eastAsia" w:ascii="仿宋" w:hAnsi="仿宋" w:eastAsia="仿宋" w:cs="仿宋"/>
                <w:i w:val="0"/>
                <w:iCs w:val="0"/>
                <w:color w:val="000000"/>
                <w:sz w:val="20"/>
                <w:szCs w:val="20"/>
                <w:u w:val="none"/>
              </w:rPr>
            </w:pPr>
          </w:p>
        </w:tc>
      </w:tr>
      <w:tr w14:paraId="08C3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5EBCF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DA3D5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机压网线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CA22D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秋叶原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53A89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六类网线，2米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8FC65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ACD1B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3FFF59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502C5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B5C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36AD9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1F1F8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机压网线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0D306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秋叶原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35A2B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六类网线，3米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C66EB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DA8CD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70095E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B80F9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0E4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1D5BF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AB98A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激光笔1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2047A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21EEB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遥控方式：无线射频；发射频率：2.4G；遥控距离：可达20米</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激光：III类；输出频率&lt;5mw；激光距离：100米；带翻页功能</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BC801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3A054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461851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12812DD">
            <w:pPr>
              <w:jc w:val="center"/>
              <w:rPr>
                <w:rFonts w:hint="eastAsia" w:ascii="仿宋" w:hAnsi="仿宋" w:eastAsia="仿宋" w:cs="仿宋"/>
                <w:i w:val="0"/>
                <w:iCs w:val="0"/>
                <w:color w:val="000000"/>
                <w:sz w:val="20"/>
                <w:szCs w:val="20"/>
                <w:u w:val="none"/>
              </w:rPr>
            </w:pPr>
          </w:p>
        </w:tc>
      </w:tr>
      <w:tr w14:paraId="2D0B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18D7B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431FA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集线器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E5EE9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27A2D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30303  7口HUB集线器（带供电）</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163D3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D15C0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235E4E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F0995E2">
            <w:pPr>
              <w:jc w:val="center"/>
              <w:rPr>
                <w:rFonts w:hint="eastAsia" w:ascii="仿宋" w:hAnsi="仿宋" w:eastAsia="仿宋" w:cs="仿宋"/>
                <w:i w:val="0"/>
                <w:iCs w:val="0"/>
                <w:color w:val="000000"/>
                <w:sz w:val="20"/>
                <w:szCs w:val="20"/>
                <w:u w:val="none"/>
              </w:rPr>
            </w:pPr>
          </w:p>
        </w:tc>
      </w:tr>
      <w:tr w14:paraId="4689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272E3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C8854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集线器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817F8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CE666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USB2.0 HUB四口集线器</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995B2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ADA76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F43583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37FDFCA">
            <w:pPr>
              <w:jc w:val="center"/>
              <w:rPr>
                <w:rFonts w:hint="eastAsia" w:ascii="仿宋" w:hAnsi="仿宋" w:eastAsia="仿宋" w:cs="仿宋"/>
                <w:i w:val="0"/>
                <w:iCs w:val="0"/>
                <w:color w:val="000000"/>
                <w:sz w:val="20"/>
                <w:szCs w:val="20"/>
                <w:u w:val="none"/>
              </w:rPr>
            </w:pPr>
          </w:p>
        </w:tc>
      </w:tr>
      <w:tr w14:paraId="4817441C">
        <w:tblPrEx>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CC91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E525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集线器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713A5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82BA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USB3.0 HUB四口集线器</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1E011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2EF57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BFC454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6AB0D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7E8D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B356C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28C9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键盘1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6935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罗技</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8D5E8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K120键盘Usb接口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22D0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4D37C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D24264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46C65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799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20D3C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074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键盘2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9482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双飞燕</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12EE3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双飞燕KB-8 PS2</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23278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A475D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F0529E8">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CF861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CAE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7BD0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07F61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键鼠套件</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0375A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海康</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1411D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键鼠套件,DS-AYF120MKB,有线</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,USB,1500mm,加强</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5D261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E0F6D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CD41B3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32466DD">
            <w:pPr>
              <w:jc w:val="center"/>
              <w:rPr>
                <w:rFonts w:hint="eastAsia" w:ascii="仿宋" w:hAnsi="仿宋" w:eastAsia="仿宋" w:cs="仿宋"/>
                <w:i w:val="0"/>
                <w:iCs w:val="0"/>
                <w:color w:val="000000"/>
                <w:sz w:val="20"/>
                <w:szCs w:val="20"/>
                <w:u w:val="none"/>
              </w:rPr>
            </w:pPr>
          </w:p>
        </w:tc>
      </w:tr>
      <w:tr w14:paraId="0A49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2A07C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8B410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交换机1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7FE2B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TP-Link</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715B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产品类型：千兆以太网交换机；传输速率：10/100/1000Mbps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交换方式：存储-转发；MAC地址表：支持2K的MAC地址表深度</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端口数量：5个；端口描述：5个10/100/1000Mbps RJ45 端口</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传输模式：全双工/半双工自适应</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网络标准：IEEE 802.3 、IEEE 802.3u、IEEE 802.3ab、IEEE 802.3x</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CE95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53662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EB3752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615AD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5A4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CAD9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85EF2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交换机2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56FE1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TP-Link</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2372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产品类型：千兆以太网交换机；传输速率：10/100/1000Mbps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交换方式：存储-转发；MAC地址表：支持2K的MAC地址表深度</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端口数量：8个；端口描述：8个10/100/1000Mbps RJ45 端口</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传输模式：全双工/半双工自适应</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网络标准：IEEE 802.3 、IEEE 802.3u、IEEE 802.3ab、IEEE 802.3x</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85FF0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20E97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BB11BF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4926F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474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A143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AC1BB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交换机3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AFA6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TP-Link</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D1056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产品类型：千兆以太网交换机；应用层级：二层</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传输速率：10/100/1000Mbps；交换方式：存储-转发</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背板带宽：32Gbps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包转发率：10Mbps:14800pps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          100Mbps:148800pps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          1000Mbps:1488000pps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MAC地址表：8K；端口结构：非模块化纠错</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端口数量：16个；端口描述：16个10/100/1000Mbps RJ45口</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传输模式：全双工/半双工自适应；网络标准：IEEE 802.3，IEEE 802.3u，IEEE 802.3ab，IEEE 802.3x</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1B579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D2CEE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4C4DBB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BB94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164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87E08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B69BC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交换机4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2FEEE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TP-Link</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2DD59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产品类型：千兆以太网交换机；应用层级：二层</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传输速率：10/100/1000Mbps；交换方式：存储-转发</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背板带宽：32Gbps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包转发率：10Mbps:14800pps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          100Mbps:148800pps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 xml:space="preserve">          1000Mbps:1488000pps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MAC地址表：8K；端口结构：非模块化纠错；端口数量：24个</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端口描述：24个10/100/1000Mbps RJ45口；传输模式：全双工/半双工自适应</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网络标准：IEEE 802.3，IEEE 802.3u，IEEE 802.3ab，IEEE 802.3x</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2922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4CD6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5E2B0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5E38E63">
            <w:pPr>
              <w:jc w:val="center"/>
              <w:rPr>
                <w:rFonts w:hint="eastAsia" w:ascii="仿宋" w:hAnsi="仿宋" w:eastAsia="仿宋" w:cs="仿宋"/>
                <w:i w:val="0"/>
                <w:iCs w:val="0"/>
                <w:color w:val="000000"/>
                <w:sz w:val="20"/>
                <w:szCs w:val="20"/>
                <w:u w:val="none"/>
              </w:rPr>
            </w:pPr>
          </w:p>
        </w:tc>
      </w:tr>
      <w:tr w14:paraId="0083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8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F7504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5F6D1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交换机6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0A1F1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锐捷</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ABC5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 ▲提供千兆电口≥48个，千兆光口≥4个1G SFP；</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 ▲交换容量≥432Mbps/4.32Tbps，包转发率≥87Mpps/166Mpps；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 支持标准协议的802.1X/MAC/Portal等认证方式；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4. 支持横向虚拟化技术；</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 硬件支持IPv4/IPv6双协议栈，路由协议支持RIP，OSPF， RIPng，OSPFv3，支持VRRP、VRRPv3</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6. 支持IP标准、IP扩展、MAC扩展、基于VLAN、基于端口、基于协议、基于全局等方式的访问控制列表；</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7.产品符合国家工信部入网要求，提供工信部产品进网许可证书；提供五年维保服务</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609A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7F62C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569D6D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6C9513E">
            <w:pPr>
              <w:jc w:val="center"/>
              <w:rPr>
                <w:rFonts w:hint="eastAsia" w:ascii="仿宋" w:hAnsi="仿宋" w:eastAsia="仿宋" w:cs="仿宋"/>
                <w:i w:val="0"/>
                <w:iCs w:val="0"/>
                <w:color w:val="000000"/>
                <w:sz w:val="20"/>
                <w:szCs w:val="20"/>
                <w:u w:val="none"/>
              </w:rPr>
            </w:pPr>
          </w:p>
        </w:tc>
      </w:tr>
      <w:tr w14:paraId="6059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63AA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5F8C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交换机8</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1DD5F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锐捷</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9B1FD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 ▲提供千兆电口≥24个，千兆光口≥4个；</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 ▲交换容量≥300Gbps，包转发率≥100Mpps；</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 支持标准协议的802.1X/MAC/Portal等认证方式；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4. 支持横向虚拟化技术；</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 硬件支持IPv4/IPv6双协议栈，路由协议支持RIP，OSPF， RIPng，OSPFv3，支持VRRP、VRRPv3</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6. 支持IP标准、IP扩展、MAC扩展、基于VLAN、基于端口、基于协议、基于全局等方式的访问控制列表；</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7.产品符合国家工信部入网要求，提供工信部产品进网许可证书；提供五年维保服务</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4FA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E02CF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DE6705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E03D3CA">
            <w:pPr>
              <w:jc w:val="center"/>
              <w:rPr>
                <w:rFonts w:hint="eastAsia" w:ascii="仿宋" w:hAnsi="仿宋" w:eastAsia="仿宋" w:cs="仿宋"/>
                <w:i w:val="0"/>
                <w:iCs w:val="0"/>
                <w:color w:val="000000"/>
                <w:sz w:val="20"/>
                <w:szCs w:val="20"/>
                <w:u w:val="none"/>
              </w:rPr>
            </w:pPr>
          </w:p>
        </w:tc>
      </w:tr>
      <w:tr w14:paraId="3D50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7A108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A129A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叫号器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58F7B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永泰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4504A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永泰PD-26-Q排队机叫号器</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92203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A3C63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16C932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3F65734">
            <w:pPr>
              <w:jc w:val="center"/>
              <w:rPr>
                <w:rFonts w:hint="eastAsia" w:ascii="仿宋" w:hAnsi="仿宋" w:eastAsia="仿宋" w:cs="仿宋"/>
                <w:i w:val="0"/>
                <w:iCs w:val="0"/>
                <w:color w:val="000000"/>
                <w:sz w:val="20"/>
                <w:szCs w:val="20"/>
                <w:u w:val="none"/>
              </w:rPr>
            </w:pPr>
          </w:p>
        </w:tc>
      </w:tr>
      <w:tr w14:paraId="5F5F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062B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DB754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接线端子</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8C7F3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山泽</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A4692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工程专用网线接线端子</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A8B0C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94E99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784B25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14C5493">
            <w:pPr>
              <w:jc w:val="center"/>
              <w:rPr>
                <w:rFonts w:hint="eastAsia" w:ascii="仿宋" w:hAnsi="仿宋" w:eastAsia="仿宋" w:cs="仿宋"/>
                <w:i w:val="0"/>
                <w:iCs w:val="0"/>
                <w:color w:val="000000"/>
                <w:sz w:val="20"/>
                <w:szCs w:val="20"/>
                <w:u w:val="none"/>
              </w:rPr>
            </w:pPr>
          </w:p>
        </w:tc>
      </w:tr>
      <w:tr w14:paraId="4E10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40773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8E00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卡农话筒线1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12E53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秋叶原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54A4C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5米卡农头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E83E5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CCD73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9E168A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13288B8">
            <w:pPr>
              <w:jc w:val="center"/>
              <w:rPr>
                <w:rFonts w:hint="eastAsia" w:ascii="仿宋" w:hAnsi="仿宋" w:eastAsia="仿宋" w:cs="仿宋"/>
                <w:i w:val="0"/>
                <w:iCs w:val="0"/>
                <w:color w:val="000000"/>
                <w:sz w:val="20"/>
                <w:szCs w:val="20"/>
                <w:u w:val="none"/>
              </w:rPr>
            </w:pPr>
          </w:p>
        </w:tc>
      </w:tr>
      <w:tr w14:paraId="6D23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5057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99D0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卡农话筒线2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3BACA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秋叶原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17DC1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10米卡农头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E8210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0F5FB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BCCC4D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29746E9">
            <w:pPr>
              <w:jc w:val="center"/>
              <w:rPr>
                <w:rFonts w:hint="eastAsia" w:ascii="仿宋" w:hAnsi="仿宋" w:eastAsia="仿宋" w:cs="仿宋"/>
                <w:i w:val="0"/>
                <w:iCs w:val="0"/>
                <w:color w:val="000000"/>
                <w:sz w:val="20"/>
                <w:szCs w:val="20"/>
                <w:u w:val="none"/>
              </w:rPr>
            </w:pPr>
          </w:p>
        </w:tc>
      </w:tr>
      <w:tr w14:paraId="1910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6428C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EFEC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考勤机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63C98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得力</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131B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人脸+指纹触屏</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72F9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DA132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2FC2BB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783C832">
            <w:pPr>
              <w:jc w:val="center"/>
              <w:rPr>
                <w:rFonts w:hint="eastAsia" w:ascii="仿宋" w:hAnsi="仿宋" w:eastAsia="仿宋" w:cs="仿宋"/>
                <w:i w:val="0"/>
                <w:iCs w:val="0"/>
                <w:color w:val="000000"/>
                <w:sz w:val="20"/>
                <w:szCs w:val="20"/>
                <w:u w:val="none"/>
              </w:rPr>
            </w:pPr>
          </w:p>
        </w:tc>
      </w:tr>
      <w:tr w14:paraId="4D86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0C9BD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FF6AA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录音笔1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0D501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索尼</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7D4E5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内存：4GB，录音时间：159h，续航：22h,支持USB充电</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C9488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55C82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4C880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AB5108A">
            <w:pPr>
              <w:jc w:val="center"/>
              <w:rPr>
                <w:rFonts w:hint="eastAsia" w:ascii="仿宋" w:hAnsi="仿宋" w:eastAsia="仿宋" w:cs="仿宋"/>
                <w:i w:val="0"/>
                <w:iCs w:val="0"/>
                <w:color w:val="000000"/>
                <w:sz w:val="20"/>
                <w:szCs w:val="20"/>
                <w:u w:val="none"/>
              </w:rPr>
            </w:pPr>
          </w:p>
        </w:tc>
      </w:tr>
      <w:tr w14:paraId="537D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42025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C9254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录音盒</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DDF28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HVI</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6574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HVI</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FC80B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62B91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C05F58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2B9AC41">
            <w:pPr>
              <w:jc w:val="center"/>
              <w:rPr>
                <w:rFonts w:hint="eastAsia" w:ascii="仿宋" w:hAnsi="仿宋" w:eastAsia="仿宋" w:cs="仿宋"/>
                <w:i w:val="0"/>
                <w:iCs w:val="0"/>
                <w:color w:val="000000"/>
                <w:sz w:val="20"/>
                <w:szCs w:val="20"/>
                <w:u w:val="none"/>
              </w:rPr>
            </w:pPr>
          </w:p>
        </w:tc>
      </w:tr>
      <w:tr w14:paraId="1AF6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8CAE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49E43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路由器1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7D1C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7FC51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wifi6,2.4/5G双频，AX3000以上</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E5D98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82FDF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2A0ECA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636732E">
            <w:pPr>
              <w:jc w:val="center"/>
              <w:rPr>
                <w:rFonts w:hint="eastAsia" w:ascii="仿宋" w:hAnsi="仿宋" w:eastAsia="仿宋" w:cs="仿宋"/>
                <w:i w:val="0"/>
                <w:iCs w:val="0"/>
                <w:color w:val="000000"/>
                <w:sz w:val="20"/>
                <w:szCs w:val="20"/>
                <w:u w:val="none"/>
              </w:rPr>
            </w:pPr>
          </w:p>
        </w:tc>
      </w:tr>
      <w:tr w14:paraId="51F9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51C7B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89C0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麦克风 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498A3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纽曼</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E108F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桌面式，有线，USB接口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DF3B4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06F4A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EE654C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0D1AB49">
            <w:pPr>
              <w:jc w:val="center"/>
              <w:rPr>
                <w:rFonts w:hint="eastAsia" w:ascii="仿宋" w:hAnsi="仿宋" w:eastAsia="仿宋" w:cs="仿宋"/>
                <w:i w:val="0"/>
                <w:iCs w:val="0"/>
                <w:color w:val="000000"/>
                <w:sz w:val="20"/>
                <w:szCs w:val="20"/>
                <w:u w:val="none"/>
              </w:rPr>
            </w:pPr>
          </w:p>
        </w:tc>
      </w:tr>
      <w:tr w14:paraId="1C4A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1"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9BD81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53F4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内存条2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5CDEC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金士顿、威刚</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081E9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DDR4内存条8G/2666</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B0A18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1F9D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A8490B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C412DC2">
            <w:pPr>
              <w:jc w:val="center"/>
              <w:rPr>
                <w:rFonts w:hint="eastAsia" w:ascii="仿宋" w:hAnsi="仿宋" w:eastAsia="仿宋" w:cs="仿宋"/>
                <w:i w:val="0"/>
                <w:iCs w:val="0"/>
                <w:color w:val="000000"/>
                <w:sz w:val="20"/>
                <w:szCs w:val="20"/>
                <w:u w:val="none"/>
              </w:rPr>
            </w:pPr>
          </w:p>
        </w:tc>
      </w:tr>
      <w:tr w14:paraId="6F07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03A06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4C10A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内存条3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11FEA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金士顿、威刚</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317FB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DDR3内存条8G</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476A7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F253D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480982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9E7B7EC">
            <w:pPr>
              <w:jc w:val="center"/>
              <w:rPr>
                <w:rFonts w:hint="eastAsia" w:ascii="仿宋" w:hAnsi="仿宋" w:eastAsia="仿宋" w:cs="仿宋"/>
                <w:i w:val="0"/>
                <w:iCs w:val="0"/>
                <w:color w:val="000000"/>
                <w:sz w:val="20"/>
                <w:szCs w:val="20"/>
                <w:u w:val="none"/>
              </w:rPr>
            </w:pPr>
          </w:p>
        </w:tc>
      </w:tr>
      <w:tr w14:paraId="3F32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17F38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6C94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内存条4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A2DA6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紫光</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3274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存条,SCC08GU03H3F1C 32AA,8G--D4--3200,紫光</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1FE36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C56DF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34D12F8">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B59C5A0">
            <w:pPr>
              <w:jc w:val="center"/>
              <w:rPr>
                <w:rFonts w:hint="eastAsia" w:ascii="仿宋" w:hAnsi="仿宋" w:eastAsia="仿宋" w:cs="仿宋"/>
                <w:i w:val="0"/>
                <w:iCs w:val="0"/>
                <w:color w:val="000000"/>
                <w:sz w:val="20"/>
                <w:szCs w:val="20"/>
                <w:u w:val="none"/>
              </w:rPr>
            </w:pPr>
          </w:p>
        </w:tc>
      </w:tr>
      <w:tr w14:paraId="6C97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D2639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FF94C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千兆单模光收发器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A97E3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TP-LINK</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2C1D7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 支持各类单模SC光接口类型</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 实现以太网双绞线介质到光纤介质的转换</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 支持10M/100M/1000M自适应和强制模式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4. 支持全双工或半双工自适应</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 提供至少一年质量保证</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76163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84768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F7993F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040D312">
            <w:pPr>
              <w:jc w:val="center"/>
              <w:rPr>
                <w:rFonts w:hint="eastAsia" w:ascii="仿宋" w:hAnsi="仿宋" w:eastAsia="仿宋" w:cs="仿宋"/>
                <w:i w:val="0"/>
                <w:iCs w:val="0"/>
                <w:color w:val="000000"/>
                <w:sz w:val="20"/>
                <w:szCs w:val="20"/>
                <w:u w:val="none"/>
              </w:rPr>
            </w:pPr>
          </w:p>
        </w:tc>
      </w:tr>
      <w:tr w14:paraId="3015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CC8F0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2F41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千兆多模光收发器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EA390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TP-LINK</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3320A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 支持各类多模SC光接口类型</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 实现以太网双绞线介质到光纤介质的转换</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 支持10M/100M/1000M自适应和强制模式</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4. 支持全双工或半双工自适应</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 提供至少一年质量保证</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2931B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6FDCA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6E5476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28929A5">
            <w:pPr>
              <w:jc w:val="center"/>
              <w:rPr>
                <w:rFonts w:hint="eastAsia" w:ascii="仿宋" w:hAnsi="仿宋" w:eastAsia="仿宋" w:cs="仿宋"/>
                <w:i w:val="0"/>
                <w:iCs w:val="0"/>
                <w:color w:val="000000"/>
                <w:sz w:val="20"/>
                <w:szCs w:val="20"/>
                <w:u w:val="none"/>
              </w:rPr>
            </w:pPr>
          </w:p>
        </w:tc>
      </w:tr>
      <w:tr w14:paraId="09F0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7B537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C022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摄像头1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133C7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罗技</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3B47F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适用类型：笔记本，液晶显示器；感光元件：CMOS；摄像头像素：300万</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接口类型：USB2.0；驱动类型：无驱版；对焦方式：自动对焦</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内置麦克风</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6DD9A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226C8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EC5708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E2B2AE7">
            <w:pPr>
              <w:jc w:val="center"/>
              <w:rPr>
                <w:rFonts w:hint="eastAsia" w:ascii="仿宋" w:hAnsi="仿宋" w:eastAsia="仿宋" w:cs="仿宋"/>
                <w:i w:val="0"/>
                <w:iCs w:val="0"/>
                <w:color w:val="000000"/>
                <w:sz w:val="20"/>
                <w:szCs w:val="20"/>
                <w:u w:val="none"/>
              </w:rPr>
            </w:pPr>
          </w:p>
        </w:tc>
      </w:tr>
      <w:tr w14:paraId="58BC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7A72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585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室外光纤续接盒</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F76FC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富利联讯</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8138D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4-16芯室外光纤续接盒</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C0C44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E388D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63091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ACC9844">
            <w:pPr>
              <w:jc w:val="center"/>
              <w:rPr>
                <w:rFonts w:hint="eastAsia" w:ascii="仿宋" w:hAnsi="仿宋" w:eastAsia="仿宋" w:cs="仿宋"/>
                <w:i w:val="0"/>
                <w:iCs w:val="0"/>
                <w:color w:val="000000"/>
                <w:sz w:val="20"/>
                <w:szCs w:val="20"/>
                <w:u w:val="none"/>
              </w:rPr>
            </w:pPr>
          </w:p>
        </w:tc>
      </w:tr>
      <w:tr w14:paraId="3782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BBE6F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F2E2A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手柄</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A5C28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思琪特</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0E820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手按超声采集器，2米USB接口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97025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BD827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48008B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4B30389">
            <w:pPr>
              <w:jc w:val="center"/>
              <w:rPr>
                <w:rFonts w:hint="eastAsia" w:ascii="仿宋" w:hAnsi="仿宋" w:eastAsia="仿宋" w:cs="仿宋"/>
                <w:i w:val="0"/>
                <w:iCs w:val="0"/>
                <w:color w:val="000000"/>
                <w:sz w:val="20"/>
                <w:szCs w:val="20"/>
                <w:u w:val="none"/>
              </w:rPr>
            </w:pPr>
          </w:p>
        </w:tc>
      </w:tr>
      <w:tr w14:paraId="6D7A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567C7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BB459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鼠标1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4F02F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双飞燕</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8831A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OP-520NUUSB口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093F7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B2E1F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798F2B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5EB71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8E9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85BFD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67383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鼠标2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80771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双飞燕</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EDFE0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OP-520元口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D1DA9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D1D19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CA17C7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9C89A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9BE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59E83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80F58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鼠标垫</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0645E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现代</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B65DC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25mm*20mm</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B4C4E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C3FDF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EC8238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A526F88">
            <w:pPr>
              <w:jc w:val="center"/>
              <w:rPr>
                <w:rFonts w:hint="eastAsia" w:ascii="仿宋" w:hAnsi="仿宋" w:eastAsia="仿宋" w:cs="仿宋"/>
                <w:i w:val="0"/>
                <w:iCs w:val="0"/>
                <w:color w:val="000000"/>
                <w:sz w:val="20"/>
                <w:szCs w:val="20"/>
                <w:u w:val="none"/>
              </w:rPr>
            </w:pPr>
          </w:p>
        </w:tc>
      </w:tr>
      <w:tr w14:paraId="48A0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8BEE4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197D9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DFFAA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04C3C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USB转9针COM口线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031C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E4020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4966EC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FC0538F">
            <w:pPr>
              <w:jc w:val="center"/>
              <w:rPr>
                <w:rFonts w:hint="eastAsia" w:ascii="仿宋" w:hAnsi="仿宋" w:eastAsia="仿宋" w:cs="仿宋"/>
                <w:i w:val="0"/>
                <w:iCs w:val="0"/>
                <w:color w:val="000000"/>
                <w:sz w:val="20"/>
                <w:szCs w:val="20"/>
                <w:u w:val="none"/>
              </w:rPr>
            </w:pPr>
          </w:p>
        </w:tc>
      </w:tr>
      <w:tr w14:paraId="6B16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4A32C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495DE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B4908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4D71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1.5米USB打印机线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D55CE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44B7A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CEC9E3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03594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625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B8D9C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2AD03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03F4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C5FB9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3米USB打印机线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BC93A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C5D95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E5AC4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D85E7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4C2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6EACB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D7C29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DD707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26F1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5米USB打印机线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5DCF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31E0D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95C7AD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8BFEA9E">
            <w:pPr>
              <w:jc w:val="center"/>
              <w:rPr>
                <w:rFonts w:hint="eastAsia" w:ascii="仿宋" w:hAnsi="仿宋" w:eastAsia="仿宋" w:cs="仿宋"/>
                <w:i w:val="0"/>
                <w:iCs w:val="0"/>
                <w:color w:val="000000"/>
                <w:sz w:val="20"/>
                <w:szCs w:val="20"/>
                <w:u w:val="none"/>
              </w:rPr>
            </w:pPr>
          </w:p>
        </w:tc>
      </w:tr>
      <w:tr w14:paraId="66C6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CD9F7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9DAC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0FEE3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168C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1.5米并口转USB线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77CE8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C87C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76A8E1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8E3BCF4">
            <w:pPr>
              <w:jc w:val="center"/>
              <w:rPr>
                <w:rFonts w:hint="eastAsia" w:ascii="仿宋" w:hAnsi="仿宋" w:eastAsia="仿宋" w:cs="仿宋"/>
                <w:i w:val="0"/>
                <w:iCs w:val="0"/>
                <w:color w:val="000000"/>
                <w:sz w:val="20"/>
                <w:szCs w:val="20"/>
                <w:u w:val="none"/>
              </w:rPr>
            </w:pPr>
          </w:p>
        </w:tc>
      </w:tr>
      <w:tr w14:paraId="4062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28D09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DEB3E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9A7C9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0F75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3米DVI线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3AD44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E9F98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61E07F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48CAF72">
            <w:pPr>
              <w:jc w:val="center"/>
              <w:rPr>
                <w:rFonts w:hint="eastAsia" w:ascii="仿宋" w:hAnsi="仿宋" w:eastAsia="仿宋" w:cs="仿宋"/>
                <w:i w:val="0"/>
                <w:iCs w:val="0"/>
                <w:color w:val="000000"/>
                <w:sz w:val="20"/>
                <w:szCs w:val="20"/>
                <w:u w:val="none"/>
              </w:rPr>
            </w:pPr>
          </w:p>
        </w:tc>
      </w:tr>
      <w:tr w14:paraId="5AB8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6937C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4BC6A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76B3F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07239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3米HDMI转DVI线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51D2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B88C8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7A18C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61A72B6">
            <w:pPr>
              <w:jc w:val="center"/>
              <w:rPr>
                <w:rFonts w:hint="eastAsia" w:ascii="仿宋" w:hAnsi="仿宋" w:eastAsia="仿宋" w:cs="仿宋"/>
                <w:i w:val="0"/>
                <w:iCs w:val="0"/>
                <w:color w:val="000000"/>
                <w:sz w:val="20"/>
                <w:szCs w:val="20"/>
                <w:u w:val="none"/>
              </w:rPr>
            </w:pPr>
          </w:p>
        </w:tc>
      </w:tr>
      <w:tr w14:paraId="793B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6A92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E6C3A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AF8B6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6C7E7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10米VGA线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6AB0E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989BC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A9DDBE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CD5BB45">
            <w:pPr>
              <w:jc w:val="center"/>
              <w:rPr>
                <w:rFonts w:hint="eastAsia" w:ascii="仿宋" w:hAnsi="仿宋" w:eastAsia="仿宋" w:cs="仿宋"/>
                <w:i w:val="0"/>
                <w:iCs w:val="0"/>
                <w:color w:val="000000"/>
                <w:sz w:val="20"/>
                <w:szCs w:val="20"/>
                <w:u w:val="none"/>
              </w:rPr>
            </w:pPr>
          </w:p>
        </w:tc>
      </w:tr>
      <w:tr w14:paraId="56A4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BF01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1873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4B334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65F91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15米VGA线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6D712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2A02F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E8693D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CF25501">
            <w:pPr>
              <w:jc w:val="center"/>
              <w:rPr>
                <w:rFonts w:hint="eastAsia" w:ascii="仿宋" w:hAnsi="仿宋" w:eastAsia="仿宋" w:cs="仿宋"/>
                <w:i w:val="0"/>
                <w:iCs w:val="0"/>
                <w:color w:val="000000"/>
                <w:sz w:val="20"/>
                <w:szCs w:val="20"/>
                <w:u w:val="none"/>
              </w:rPr>
            </w:pPr>
          </w:p>
        </w:tc>
      </w:tr>
      <w:tr w14:paraId="3B37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36FD4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AB8FC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5087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FE28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1.5米VGA线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D8F9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5C04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44B6DC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DCCE8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595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14926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26F3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87B24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10424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3米VGA线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6A0EE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5B27A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7BD87F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96DDE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451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A966E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78E5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88EF9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06A7E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3米HDMI线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9AF1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3FC3B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90B11B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43DCE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7B7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C699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C20A9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37275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6F18D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1.5米HDMI线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BC9EB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39C9A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7D8185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CB435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B60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50A2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CB3B0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B4C72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B2E5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5米HDMI线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E6EFE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CD667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C9B882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5CBE600">
            <w:pPr>
              <w:jc w:val="center"/>
              <w:rPr>
                <w:rFonts w:hint="eastAsia" w:ascii="仿宋" w:hAnsi="仿宋" w:eastAsia="仿宋" w:cs="仿宋"/>
                <w:i w:val="0"/>
                <w:iCs w:val="0"/>
                <w:color w:val="000000"/>
                <w:sz w:val="20"/>
                <w:szCs w:val="20"/>
                <w:u w:val="none"/>
              </w:rPr>
            </w:pPr>
          </w:p>
        </w:tc>
      </w:tr>
      <w:tr w14:paraId="62CD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0DFA0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486FB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B7930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C0C98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10米HDMI线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BB643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282AF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BB6E9F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25AAF86">
            <w:pPr>
              <w:jc w:val="center"/>
              <w:rPr>
                <w:rFonts w:hint="eastAsia" w:ascii="仿宋" w:hAnsi="仿宋" w:eastAsia="仿宋" w:cs="仿宋"/>
                <w:i w:val="0"/>
                <w:iCs w:val="0"/>
                <w:color w:val="000000"/>
                <w:sz w:val="20"/>
                <w:szCs w:val="20"/>
                <w:u w:val="none"/>
              </w:rPr>
            </w:pPr>
          </w:p>
        </w:tc>
      </w:tr>
      <w:tr w14:paraId="480F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1A79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BF2A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C4B0E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640F8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20米HDMI线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D7CB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A2639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23F577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0213134">
            <w:pPr>
              <w:jc w:val="center"/>
              <w:rPr>
                <w:rFonts w:hint="eastAsia" w:ascii="仿宋" w:hAnsi="仿宋" w:eastAsia="仿宋" w:cs="仿宋"/>
                <w:i w:val="0"/>
                <w:iCs w:val="0"/>
                <w:color w:val="000000"/>
                <w:sz w:val="20"/>
                <w:szCs w:val="20"/>
                <w:u w:val="none"/>
              </w:rPr>
            </w:pPr>
          </w:p>
        </w:tc>
      </w:tr>
      <w:tr w14:paraId="381E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0E761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C103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E2A2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7018B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USB转并口（25孔线）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4212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0AE6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DFDAF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2667CA5">
            <w:pPr>
              <w:jc w:val="center"/>
              <w:rPr>
                <w:rFonts w:hint="eastAsia" w:ascii="仿宋" w:hAnsi="仿宋" w:eastAsia="仿宋" w:cs="仿宋"/>
                <w:i w:val="0"/>
                <w:iCs w:val="0"/>
                <w:color w:val="000000"/>
                <w:sz w:val="20"/>
                <w:szCs w:val="20"/>
                <w:u w:val="none"/>
              </w:rPr>
            </w:pPr>
          </w:p>
        </w:tc>
      </w:tr>
      <w:tr w14:paraId="6E7F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BFF1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0507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D1C96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A1C82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1.5米HDMI转miniHDMI</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2CE13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0604F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1159CA8">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EE62ED2">
            <w:pPr>
              <w:jc w:val="center"/>
              <w:rPr>
                <w:rFonts w:hint="eastAsia" w:ascii="仿宋" w:hAnsi="仿宋" w:eastAsia="仿宋" w:cs="仿宋"/>
                <w:i w:val="0"/>
                <w:iCs w:val="0"/>
                <w:color w:val="000000"/>
                <w:sz w:val="20"/>
                <w:szCs w:val="20"/>
                <w:u w:val="none"/>
              </w:rPr>
            </w:pPr>
          </w:p>
        </w:tc>
      </w:tr>
      <w:tr w14:paraId="4CF1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94CF7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1B8ED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C64A1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421F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1.5米HDMI转microHDMI</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6438B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9B7B6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059FC8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D7F1C4E">
            <w:pPr>
              <w:jc w:val="center"/>
              <w:rPr>
                <w:rFonts w:hint="eastAsia" w:ascii="仿宋" w:hAnsi="仿宋" w:eastAsia="仿宋" w:cs="仿宋"/>
                <w:i w:val="0"/>
                <w:iCs w:val="0"/>
                <w:color w:val="000000"/>
                <w:sz w:val="20"/>
                <w:szCs w:val="20"/>
                <w:u w:val="none"/>
              </w:rPr>
            </w:pPr>
          </w:p>
        </w:tc>
      </w:tr>
      <w:tr w14:paraId="738A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5F36E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0636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DCF5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7EA8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1.5米DP转VGA</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131A5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FD13D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28237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4879E8A">
            <w:pPr>
              <w:jc w:val="center"/>
              <w:rPr>
                <w:rFonts w:hint="eastAsia" w:ascii="仿宋" w:hAnsi="仿宋" w:eastAsia="仿宋" w:cs="仿宋"/>
                <w:i w:val="0"/>
                <w:iCs w:val="0"/>
                <w:color w:val="000000"/>
                <w:sz w:val="20"/>
                <w:szCs w:val="20"/>
                <w:u w:val="none"/>
              </w:rPr>
            </w:pPr>
          </w:p>
        </w:tc>
      </w:tr>
      <w:tr w14:paraId="409A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53415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C449E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A3B83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B5CB0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1.5米DP转DVI线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CB45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32C28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957155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F9D1186">
            <w:pPr>
              <w:jc w:val="center"/>
              <w:rPr>
                <w:rFonts w:hint="eastAsia" w:ascii="仿宋" w:hAnsi="仿宋" w:eastAsia="仿宋" w:cs="仿宋"/>
                <w:i w:val="0"/>
                <w:iCs w:val="0"/>
                <w:color w:val="000000"/>
                <w:sz w:val="20"/>
                <w:szCs w:val="20"/>
                <w:u w:val="none"/>
              </w:rPr>
            </w:pPr>
          </w:p>
        </w:tc>
      </w:tr>
      <w:tr w14:paraId="36C6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B2CD3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ED897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7B980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139BA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1米DP线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BA149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9EA98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0755AC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CBA2800">
            <w:pPr>
              <w:jc w:val="center"/>
              <w:rPr>
                <w:rFonts w:hint="eastAsia" w:ascii="仿宋" w:hAnsi="仿宋" w:eastAsia="仿宋" w:cs="仿宋"/>
                <w:i w:val="0"/>
                <w:iCs w:val="0"/>
                <w:color w:val="000000"/>
                <w:sz w:val="20"/>
                <w:szCs w:val="20"/>
                <w:u w:val="none"/>
              </w:rPr>
            </w:pPr>
          </w:p>
        </w:tc>
      </w:tr>
      <w:tr w14:paraId="5B9C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7BDC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7BE26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45653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66DF2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2米DP线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15C2E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F82C5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BAD8D9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933A03C">
            <w:pPr>
              <w:jc w:val="center"/>
              <w:rPr>
                <w:rFonts w:hint="eastAsia" w:ascii="仿宋" w:hAnsi="仿宋" w:eastAsia="仿宋" w:cs="仿宋"/>
                <w:i w:val="0"/>
                <w:iCs w:val="0"/>
                <w:color w:val="000000"/>
                <w:sz w:val="20"/>
                <w:szCs w:val="20"/>
                <w:u w:val="none"/>
              </w:rPr>
            </w:pPr>
          </w:p>
        </w:tc>
      </w:tr>
      <w:tr w14:paraId="623B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D5083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9BBE5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25D8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029CC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0.5米USB延长线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6E0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449A9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42B623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612FEE8">
            <w:pPr>
              <w:jc w:val="center"/>
              <w:rPr>
                <w:rFonts w:hint="eastAsia" w:ascii="仿宋" w:hAnsi="仿宋" w:eastAsia="仿宋" w:cs="仿宋"/>
                <w:i w:val="0"/>
                <w:iCs w:val="0"/>
                <w:color w:val="000000"/>
                <w:sz w:val="20"/>
                <w:szCs w:val="20"/>
                <w:u w:val="none"/>
              </w:rPr>
            </w:pPr>
          </w:p>
        </w:tc>
      </w:tr>
      <w:tr w14:paraId="5577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46800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B833C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F1DA2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1C4E5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1米USB延长线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1CF0C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CE229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2BA722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E1BFAE9">
            <w:pPr>
              <w:jc w:val="center"/>
              <w:rPr>
                <w:rFonts w:hint="eastAsia" w:ascii="仿宋" w:hAnsi="仿宋" w:eastAsia="仿宋" w:cs="仿宋"/>
                <w:i w:val="0"/>
                <w:iCs w:val="0"/>
                <w:color w:val="000000"/>
                <w:sz w:val="20"/>
                <w:szCs w:val="20"/>
                <w:u w:val="none"/>
              </w:rPr>
            </w:pPr>
          </w:p>
        </w:tc>
      </w:tr>
      <w:tr w14:paraId="01DD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CA7C0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4F3BA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数据线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131D1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2658E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20米VGA线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6170C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6399F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49FD40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005E3CE">
            <w:pPr>
              <w:jc w:val="center"/>
              <w:rPr>
                <w:rFonts w:hint="eastAsia" w:ascii="仿宋" w:hAnsi="仿宋" w:eastAsia="仿宋" w:cs="仿宋"/>
                <w:i w:val="0"/>
                <w:iCs w:val="0"/>
                <w:color w:val="000000"/>
                <w:sz w:val="20"/>
                <w:szCs w:val="20"/>
                <w:u w:val="none"/>
              </w:rPr>
            </w:pPr>
          </w:p>
        </w:tc>
      </w:tr>
      <w:tr w14:paraId="2E4A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A70C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F9F8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数据线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E77E7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98BC4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3米BNC同轴连接线/BNC双公头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326CE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20DDA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2B5B28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783751C">
            <w:pPr>
              <w:jc w:val="center"/>
              <w:rPr>
                <w:rFonts w:hint="eastAsia" w:ascii="仿宋" w:hAnsi="仿宋" w:eastAsia="仿宋" w:cs="仿宋"/>
                <w:i w:val="0"/>
                <w:iCs w:val="0"/>
                <w:color w:val="000000"/>
                <w:sz w:val="20"/>
                <w:szCs w:val="20"/>
                <w:u w:val="none"/>
              </w:rPr>
            </w:pPr>
          </w:p>
        </w:tc>
      </w:tr>
      <w:tr w14:paraId="219D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7FC6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1AF1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数据线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D2A1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秋叶原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A1281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3米4针S-Video S端子视频线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FC679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A71F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6EC14D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47083B5">
            <w:pPr>
              <w:jc w:val="center"/>
              <w:rPr>
                <w:rFonts w:hint="eastAsia" w:ascii="仿宋" w:hAnsi="仿宋" w:eastAsia="仿宋" w:cs="仿宋"/>
                <w:i w:val="0"/>
                <w:iCs w:val="0"/>
                <w:color w:val="000000"/>
                <w:sz w:val="20"/>
                <w:szCs w:val="20"/>
                <w:u w:val="none"/>
              </w:rPr>
            </w:pPr>
          </w:p>
        </w:tc>
      </w:tr>
      <w:tr w14:paraId="64D1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775F2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1C104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水晶头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3F3B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安普</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D6B32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五类，100颗/包</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A90C4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C8652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B14D1C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9EAC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9AB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E586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24E48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水晶头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53112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安普</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71412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8位六类，100颗/包</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73196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EBB2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9BC55C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C14BB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BC2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BAB47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F158E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水晶头保护套</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5F65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山泽</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72B55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内径6.5mm 50个装 六类6类网线RJ45电脑网络护套 透明款PT-07</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31D0A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8884C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9E1933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5FC7789">
            <w:pPr>
              <w:jc w:val="center"/>
              <w:rPr>
                <w:rFonts w:hint="eastAsia" w:ascii="仿宋" w:hAnsi="仿宋" w:eastAsia="仿宋" w:cs="仿宋"/>
                <w:i w:val="0"/>
                <w:iCs w:val="0"/>
                <w:color w:val="000000"/>
                <w:sz w:val="20"/>
                <w:szCs w:val="20"/>
                <w:u w:val="none"/>
              </w:rPr>
            </w:pPr>
          </w:p>
        </w:tc>
      </w:tr>
      <w:tr w14:paraId="3BF0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68D08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2CDAD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碳带轴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20B64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1E68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碳带回收轴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4AF4D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E5DB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F49F7C8">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B911018">
            <w:pPr>
              <w:jc w:val="center"/>
              <w:rPr>
                <w:rFonts w:hint="eastAsia" w:ascii="仿宋" w:hAnsi="仿宋" w:eastAsia="仿宋" w:cs="仿宋"/>
                <w:i w:val="0"/>
                <w:iCs w:val="0"/>
                <w:color w:val="000000"/>
                <w:sz w:val="20"/>
                <w:szCs w:val="20"/>
                <w:u w:val="none"/>
              </w:rPr>
            </w:pPr>
          </w:p>
        </w:tc>
      </w:tr>
      <w:tr w14:paraId="10CE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091AD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F0894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投影仪灯泡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F4F46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61826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投影仪灯泡（包更换）</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175EF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222BE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4EFFF8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996C06A">
            <w:pPr>
              <w:jc w:val="center"/>
              <w:rPr>
                <w:rFonts w:hint="eastAsia" w:ascii="仿宋" w:hAnsi="仿宋" w:eastAsia="仿宋" w:cs="仿宋"/>
                <w:i w:val="0"/>
                <w:iCs w:val="0"/>
                <w:color w:val="000000"/>
                <w:sz w:val="20"/>
                <w:szCs w:val="20"/>
                <w:u w:val="none"/>
              </w:rPr>
            </w:pPr>
          </w:p>
        </w:tc>
      </w:tr>
      <w:tr w14:paraId="2D86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B9A61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1F6C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投影仪吊架</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65429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F4633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可伸缩，通用款1.5米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E88FF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835B3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C3FC76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1F0E27A">
            <w:pPr>
              <w:jc w:val="center"/>
              <w:rPr>
                <w:rFonts w:hint="eastAsia" w:ascii="仿宋" w:hAnsi="仿宋" w:eastAsia="仿宋" w:cs="仿宋"/>
                <w:i w:val="0"/>
                <w:iCs w:val="0"/>
                <w:color w:val="000000"/>
                <w:sz w:val="20"/>
                <w:szCs w:val="20"/>
                <w:u w:val="none"/>
              </w:rPr>
            </w:pPr>
          </w:p>
        </w:tc>
      </w:tr>
      <w:tr w14:paraId="4FBD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8858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18E92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投影仪蓝光片</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BE4F1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8001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投影仪蓝光片（包更换）</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43FF6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20E97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BFA594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61F6DF7">
            <w:pPr>
              <w:jc w:val="center"/>
              <w:rPr>
                <w:rFonts w:hint="eastAsia" w:ascii="仿宋" w:hAnsi="仿宋" w:eastAsia="仿宋" w:cs="仿宋"/>
                <w:i w:val="0"/>
                <w:iCs w:val="0"/>
                <w:color w:val="000000"/>
                <w:sz w:val="20"/>
                <w:szCs w:val="20"/>
                <w:u w:val="none"/>
              </w:rPr>
            </w:pPr>
          </w:p>
        </w:tc>
      </w:tr>
      <w:tr w14:paraId="314C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0938E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255E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投影仪支架</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DDA2A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70C16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投影仪桌面支架</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163F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66DF5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A39560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9A7E5AC">
            <w:pPr>
              <w:jc w:val="center"/>
              <w:rPr>
                <w:rFonts w:hint="eastAsia" w:ascii="仿宋" w:hAnsi="仿宋" w:eastAsia="仿宋" w:cs="仿宋"/>
                <w:i w:val="0"/>
                <w:iCs w:val="0"/>
                <w:color w:val="000000"/>
                <w:sz w:val="20"/>
                <w:szCs w:val="20"/>
                <w:u w:val="none"/>
              </w:rPr>
            </w:pPr>
          </w:p>
        </w:tc>
      </w:tr>
      <w:tr w14:paraId="7980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BD22C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4F470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投影仪主板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0CC24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4B034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投影仪主板（包更换）</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DC929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F97A2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BC4DF8">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086D0D3">
            <w:pPr>
              <w:jc w:val="center"/>
              <w:rPr>
                <w:rFonts w:hint="eastAsia" w:ascii="仿宋" w:hAnsi="仿宋" w:eastAsia="仿宋" w:cs="仿宋"/>
                <w:i w:val="0"/>
                <w:iCs w:val="0"/>
                <w:color w:val="000000"/>
                <w:sz w:val="20"/>
                <w:szCs w:val="20"/>
                <w:u w:val="none"/>
              </w:rPr>
            </w:pPr>
          </w:p>
        </w:tc>
      </w:tr>
      <w:tr w14:paraId="7AFD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36AB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95219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网络模块</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AB310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山泽</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82CE8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六类网络模块 CAT6千兆网线插座面板屏蔽免打模块</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13857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427B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6C8D41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808BF86">
            <w:pPr>
              <w:jc w:val="center"/>
              <w:rPr>
                <w:rFonts w:hint="eastAsia" w:ascii="仿宋" w:hAnsi="仿宋" w:eastAsia="仿宋" w:cs="仿宋"/>
                <w:i w:val="0"/>
                <w:iCs w:val="0"/>
                <w:color w:val="000000"/>
                <w:sz w:val="20"/>
                <w:szCs w:val="20"/>
                <w:u w:val="none"/>
              </w:rPr>
            </w:pPr>
          </w:p>
        </w:tc>
      </w:tr>
      <w:tr w14:paraId="10C0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7586D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33BC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网络模块面板套装</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FD85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山泽</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6465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六类网络模块面板套装 Cat6网线插座 单口86型电脑面板免打信息模块套装</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84C75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4DA53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1D58C6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5F8B81D">
            <w:pPr>
              <w:jc w:val="center"/>
              <w:rPr>
                <w:rFonts w:hint="eastAsia" w:ascii="仿宋" w:hAnsi="仿宋" w:eastAsia="仿宋" w:cs="仿宋"/>
                <w:i w:val="0"/>
                <w:iCs w:val="0"/>
                <w:color w:val="000000"/>
                <w:sz w:val="20"/>
                <w:szCs w:val="20"/>
                <w:u w:val="none"/>
              </w:rPr>
            </w:pPr>
          </w:p>
        </w:tc>
      </w:tr>
      <w:tr w14:paraId="2CCB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A5F3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73C63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网络模块面板套装</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9236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山泽</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559B0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六类网络模块面板套装 Cat6网线插座 双口86型电脑面板免打信息模块套装</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ACB8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FA706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7BF33B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39C20C7">
            <w:pPr>
              <w:jc w:val="center"/>
              <w:rPr>
                <w:rFonts w:hint="eastAsia" w:ascii="仿宋" w:hAnsi="仿宋" w:eastAsia="仿宋" w:cs="仿宋"/>
                <w:i w:val="0"/>
                <w:iCs w:val="0"/>
                <w:color w:val="000000"/>
                <w:sz w:val="20"/>
                <w:szCs w:val="20"/>
                <w:u w:val="none"/>
              </w:rPr>
            </w:pPr>
          </w:p>
        </w:tc>
      </w:tr>
      <w:tr w14:paraId="7FEB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188D0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119CC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网线1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0D602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1C918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超五类4对非屏蔽电缆(305米)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789C5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1E7B3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箱</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98B3D2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3400D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C03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BB4E3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06D28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网线2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4F0F6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FBF88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六类4对非屏蔽电缆(305米)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5A302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EEF86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箱</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BAA8AA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93D69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917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D6B86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737B4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无线键盘1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8F46A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双飞燕</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97FFB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FS FBK25(N)</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FDA0D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94495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块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93ECF3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8529B84">
            <w:pPr>
              <w:jc w:val="center"/>
              <w:rPr>
                <w:rFonts w:hint="eastAsia" w:ascii="仿宋" w:hAnsi="仿宋" w:eastAsia="仿宋" w:cs="仿宋"/>
                <w:i w:val="0"/>
                <w:iCs w:val="0"/>
                <w:color w:val="000000"/>
                <w:sz w:val="20"/>
                <w:szCs w:val="20"/>
                <w:u w:val="none"/>
              </w:rPr>
            </w:pPr>
          </w:p>
        </w:tc>
      </w:tr>
      <w:tr w14:paraId="0EAD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B4EC7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B773A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无线键盘2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D04FA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罗技</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2DD1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K230</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59783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C4E63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9C08DE8">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BB1A6A9">
            <w:pPr>
              <w:jc w:val="center"/>
              <w:rPr>
                <w:rFonts w:hint="eastAsia" w:ascii="仿宋" w:hAnsi="仿宋" w:eastAsia="仿宋" w:cs="仿宋"/>
                <w:i w:val="0"/>
                <w:iCs w:val="0"/>
                <w:color w:val="000000"/>
                <w:sz w:val="20"/>
                <w:szCs w:val="20"/>
                <w:u w:val="none"/>
              </w:rPr>
            </w:pPr>
          </w:p>
        </w:tc>
      </w:tr>
      <w:tr w14:paraId="13A0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F201E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E8CE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无线键鼠套装</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1C23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雷柏</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C8ED2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无线蓝牙键鼠套装 办公键盘鼠标套装 超薄键盘 无线键盘 蓝牙键盘 黑色</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667D7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98F50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套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A411E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9E4B4C8">
            <w:pPr>
              <w:jc w:val="center"/>
              <w:rPr>
                <w:rFonts w:hint="eastAsia" w:ascii="仿宋" w:hAnsi="仿宋" w:eastAsia="仿宋" w:cs="仿宋"/>
                <w:i w:val="0"/>
                <w:iCs w:val="0"/>
                <w:color w:val="000000"/>
                <w:sz w:val="20"/>
                <w:szCs w:val="20"/>
                <w:u w:val="none"/>
              </w:rPr>
            </w:pPr>
          </w:p>
        </w:tc>
      </w:tr>
      <w:tr w14:paraId="0197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FADE8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214DE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无线鼠标1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2A692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罗技</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C3FF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M170</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20122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0270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5B1E2C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42EC9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744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58776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DE18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吸顶喇叭</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D4E7F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苏里</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74DC8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苏里CH-721/4吸顶喇叭，1、额定功率：3-6W；2、最大功率：6W；3、输入电压：70V/100V；4、灵敏度：91dB；5、频率响应：110HZ-15KHz；6、最大声压级：93dB；8、材料：金属一体机化</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15F5B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F6F15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AD952E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A45D157">
            <w:pPr>
              <w:jc w:val="center"/>
              <w:rPr>
                <w:rFonts w:hint="eastAsia" w:ascii="仿宋" w:hAnsi="仿宋" w:eastAsia="仿宋" w:cs="仿宋"/>
                <w:i w:val="0"/>
                <w:iCs w:val="0"/>
                <w:color w:val="000000"/>
                <w:sz w:val="20"/>
                <w:szCs w:val="20"/>
                <w:u w:val="none"/>
              </w:rPr>
            </w:pPr>
          </w:p>
        </w:tc>
      </w:tr>
      <w:tr w14:paraId="6743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07B6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C3F69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显卡1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86D70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35AA0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显容内存2GB ddr3，芯片NVIDIA GeForce GT 730，HDMI 输出</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475E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885A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537CF8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32BB53E">
            <w:pPr>
              <w:jc w:val="center"/>
              <w:rPr>
                <w:rFonts w:hint="eastAsia" w:ascii="仿宋" w:hAnsi="仿宋" w:eastAsia="仿宋" w:cs="仿宋"/>
                <w:i w:val="0"/>
                <w:iCs w:val="0"/>
                <w:color w:val="000000"/>
                <w:sz w:val="20"/>
                <w:szCs w:val="20"/>
                <w:u w:val="none"/>
              </w:rPr>
            </w:pPr>
          </w:p>
        </w:tc>
      </w:tr>
      <w:tr w14:paraId="2C0D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B94A5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6D27F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显卡2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751E4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景嘉微</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2F4C1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后端专用,显卡(半高),R7430-2GD3-</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64bit,皓程</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E9876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1ACF1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601E4A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D83EAD5">
            <w:pPr>
              <w:jc w:val="center"/>
              <w:rPr>
                <w:rFonts w:hint="eastAsia" w:ascii="仿宋" w:hAnsi="仿宋" w:eastAsia="仿宋" w:cs="仿宋"/>
                <w:i w:val="0"/>
                <w:iCs w:val="0"/>
                <w:color w:val="000000"/>
                <w:sz w:val="20"/>
                <w:szCs w:val="20"/>
                <w:u w:val="none"/>
              </w:rPr>
            </w:pPr>
          </w:p>
        </w:tc>
      </w:tr>
      <w:tr w14:paraId="1F78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27E84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A968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延长器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0C4AC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B63EE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HDMI延长器</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16FD9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EE7B9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392F7C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B839774">
            <w:pPr>
              <w:jc w:val="center"/>
              <w:rPr>
                <w:rFonts w:hint="eastAsia" w:ascii="仿宋" w:hAnsi="仿宋" w:eastAsia="仿宋" w:cs="仿宋"/>
                <w:i w:val="0"/>
                <w:iCs w:val="0"/>
                <w:color w:val="000000"/>
                <w:sz w:val="20"/>
                <w:szCs w:val="20"/>
                <w:u w:val="none"/>
              </w:rPr>
            </w:pPr>
          </w:p>
        </w:tc>
      </w:tr>
      <w:tr w14:paraId="2713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B2628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F496B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遥控器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D41C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8E12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投影仪遥控器</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8AD0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34986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BDB03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5FC426E">
            <w:pPr>
              <w:jc w:val="center"/>
              <w:rPr>
                <w:rFonts w:hint="eastAsia" w:ascii="仿宋" w:hAnsi="仿宋" w:eastAsia="仿宋" w:cs="仿宋"/>
                <w:i w:val="0"/>
                <w:iCs w:val="0"/>
                <w:color w:val="000000"/>
                <w:sz w:val="20"/>
                <w:szCs w:val="20"/>
                <w:u w:val="none"/>
              </w:rPr>
            </w:pPr>
          </w:p>
        </w:tc>
      </w:tr>
      <w:tr w14:paraId="1E13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F6E0A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F01B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液晶小黑板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34914EC">
            <w:pPr>
              <w:jc w:val="center"/>
              <w:rPr>
                <w:rFonts w:hint="eastAsia" w:ascii="仿宋" w:hAnsi="仿宋" w:eastAsia="仿宋" w:cs="仿宋"/>
                <w:i w:val="0"/>
                <w:iCs w:val="0"/>
                <w:color w:val="000000"/>
                <w:sz w:val="20"/>
                <w:szCs w:val="20"/>
                <w:u w:val="none"/>
              </w:rPr>
            </w:pP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14F3E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液晶小黑板13.5吋</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F4C2D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69FE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D3CD0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C1F3DFC">
            <w:pPr>
              <w:jc w:val="center"/>
              <w:rPr>
                <w:rFonts w:hint="eastAsia" w:ascii="仿宋" w:hAnsi="仿宋" w:eastAsia="仿宋" w:cs="仿宋"/>
                <w:i w:val="0"/>
                <w:iCs w:val="0"/>
                <w:color w:val="000000"/>
                <w:sz w:val="20"/>
                <w:szCs w:val="20"/>
                <w:u w:val="none"/>
              </w:rPr>
            </w:pPr>
          </w:p>
        </w:tc>
      </w:tr>
      <w:tr w14:paraId="181A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97485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F105D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一体机电源</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12E3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57FA2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惠普ProOne 400 G4电源</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E05EE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8F222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500D06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6C291E9">
            <w:pPr>
              <w:jc w:val="center"/>
              <w:rPr>
                <w:rFonts w:hint="eastAsia" w:ascii="仿宋" w:hAnsi="仿宋" w:eastAsia="仿宋" w:cs="仿宋"/>
                <w:i w:val="0"/>
                <w:iCs w:val="0"/>
                <w:color w:val="000000"/>
                <w:sz w:val="20"/>
                <w:szCs w:val="20"/>
                <w:u w:val="none"/>
              </w:rPr>
            </w:pPr>
          </w:p>
        </w:tc>
      </w:tr>
      <w:tr w14:paraId="313F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84318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4DB3B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一体机风扇1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87FE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64A1D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青鸟3风扇</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1EBF9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F5480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D2DF0B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F636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E5C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450C4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FD0D7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一体机屏幕1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DA88A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联想</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31DD8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更换联想A700-7500电脑屏幕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24BF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31F09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D358275">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C1A20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81C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4DDF1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D7DB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一体机屏幕2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974E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5FE25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更换惠普ProOne 400 G4 一体机屏幕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973F0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C6759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BA5998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4B5D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86C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5C46F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D7652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一体机屏幕3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2010C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395D4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更换惠普ProOne 600 G4 一体机屏幕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E3E12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DEC21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201A0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2666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509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EB36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76ED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一体机屏幕4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9DB4C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35094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更换惠普ProOne 600 G5 一体机风扇</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862A2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6EBC1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0BBA68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540FC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EAC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26FE8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393EF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一体机屏幕5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8EEA2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联想</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2266B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更换联想A700-7500电脑风扇</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B1363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A9B59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E361E7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2DEA4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862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D497C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4CC28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一体机主板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C007A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BFD15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惠普ProOne 400 G4主板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13DA5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F4DCE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503C2F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17946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D04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A7E35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BDEB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一体机主板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2CDE2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E2901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惠普ProOne 600 G4主板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879FA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F1769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AF0A63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CF714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4CCD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CF200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AD91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一体机主板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7961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联想</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F938D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联想A7000电脑主板</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F45FF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5C9B8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94ED4F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B8EC3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030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EF43B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3EFC5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移动硬盘1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B64EF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希捷、西数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DA473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1TB</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DB021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FE96D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7AEB34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79A49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FBB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47862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271D2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移动硬盘2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BD885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希捷、西数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8A428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2TB</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157F7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7EE6A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BB3435F">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3E50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8A5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1721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35A6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移动硬盘3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76B64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希捷、西数</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9EB85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5TB</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A5BC0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3A2C5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FC74CD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7826E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120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E897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A75F4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移动硬盘盒</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81556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绿联、飚王、品胜</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1EC94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M.2 移动硬盘盒 Type-C3.2接口 10Gbps传输速度，NVMe</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7175E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35248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25C939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F04B653">
            <w:pPr>
              <w:jc w:val="center"/>
              <w:rPr>
                <w:rFonts w:hint="eastAsia" w:ascii="仿宋" w:hAnsi="仿宋" w:eastAsia="仿宋" w:cs="仿宋"/>
                <w:i w:val="0"/>
                <w:iCs w:val="0"/>
                <w:color w:val="000000"/>
                <w:sz w:val="20"/>
                <w:szCs w:val="20"/>
                <w:u w:val="none"/>
              </w:rPr>
            </w:pPr>
          </w:p>
        </w:tc>
      </w:tr>
      <w:tr w14:paraId="4A6E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BD88E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696E5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音频线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0BC98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9ACF5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双莲花头音频线1米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65384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51621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21C0323">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4DF950E">
            <w:pPr>
              <w:jc w:val="center"/>
              <w:rPr>
                <w:rFonts w:hint="eastAsia" w:ascii="仿宋" w:hAnsi="仿宋" w:eastAsia="仿宋" w:cs="仿宋"/>
                <w:i w:val="0"/>
                <w:iCs w:val="0"/>
                <w:color w:val="000000"/>
                <w:sz w:val="20"/>
                <w:szCs w:val="20"/>
                <w:u w:val="none"/>
              </w:rPr>
            </w:pPr>
          </w:p>
        </w:tc>
      </w:tr>
      <w:tr w14:paraId="21AD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A1850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2DCA5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音频线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8B76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16F50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双莲花头音频线2米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16232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49EA6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699AC9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EA9D9BF">
            <w:pPr>
              <w:jc w:val="center"/>
              <w:rPr>
                <w:rFonts w:hint="eastAsia" w:ascii="仿宋" w:hAnsi="仿宋" w:eastAsia="仿宋" w:cs="仿宋"/>
                <w:i w:val="0"/>
                <w:iCs w:val="0"/>
                <w:color w:val="000000"/>
                <w:sz w:val="20"/>
                <w:szCs w:val="20"/>
                <w:u w:val="none"/>
              </w:rPr>
            </w:pPr>
          </w:p>
        </w:tc>
      </w:tr>
      <w:tr w14:paraId="5FF9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6F719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9A5C4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音频线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42DAE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378A4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AUX 3.5mm 音频线1米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8F2A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A9496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3F9BF0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86AF594">
            <w:pPr>
              <w:jc w:val="center"/>
              <w:rPr>
                <w:rFonts w:hint="eastAsia" w:ascii="仿宋" w:hAnsi="仿宋" w:eastAsia="仿宋" w:cs="仿宋"/>
                <w:i w:val="0"/>
                <w:iCs w:val="0"/>
                <w:color w:val="000000"/>
                <w:sz w:val="20"/>
                <w:szCs w:val="20"/>
                <w:u w:val="none"/>
              </w:rPr>
            </w:pPr>
          </w:p>
        </w:tc>
      </w:tr>
      <w:tr w14:paraId="3816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D7ADD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49F77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音频线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6A46C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5C3A8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AUX 3.5mm 音频线2米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EB385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F143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C3CFF4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7353D9C">
            <w:pPr>
              <w:jc w:val="center"/>
              <w:rPr>
                <w:rFonts w:hint="eastAsia" w:ascii="仿宋" w:hAnsi="仿宋" w:eastAsia="仿宋" w:cs="仿宋"/>
                <w:i w:val="0"/>
                <w:iCs w:val="0"/>
                <w:color w:val="000000"/>
                <w:sz w:val="20"/>
                <w:szCs w:val="20"/>
                <w:u w:val="none"/>
              </w:rPr>
            </w:pPr>
          </w:p>
        </w:tc>
      </w:tr>
      <w:tr w14:paraId="29AB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CA471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C0430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音频线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285E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6FA73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AUX 3.5mm 音频线3米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B4BC9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08461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6D12FE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FE40A02">
            <w:pPr>
              <w:jc w:val="center"/>
              <w:rPr>
                <w:rFonts w:hint="eastAsia" w:ascii="仿宋" w:hAnsi="仿宋" w:eastAsia="仿宋" w:cs="仿宋"/>
                <w:i w:val="0"/>
                <w:iCs w:val="0"/>
                <w:color w:val="000000"/>
                <w:sz w:val="20"/>
                <w:szCs w:val="20"/>
                <w:u w:val="none"/>
              </w:rPr>
            </w:pPr>
          </w:p>
        </w:tc>
      </w:tr>
      <w:tr w14:paraId="2AE6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FA90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8C634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音频线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6DCA8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DCED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6.5mm转卡农公对母音频线1米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31B3B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F8404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87AE9D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9D99D32">
            <w:pPr>
              <w:jc w:val="center"/>
              <w:rPr>
                <w:rFonts w:hint="eastAsia" w:ascii="仿宋" w:hAnsi="仿宋" w:eastAsia="仿宋" w:cs="仿宋"/>
                <w:i w:val="0"/>
                <w:iCs w:val="0"/>
                <w:color w:val="000000"/>
                <w:sz w:val="20"/>
                <w:szCs w:val="20"/>
                <w:u w:val="none"/>
              </w:rPr>
            </w:pPr>
          </w:p>
        </w:tc>
      </w:tr>
      <w:tr w14:paraId="5119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11235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A04C2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音频线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E9FB9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9A069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6.5mm转卡农公对母音频线2米</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9C513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8114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E0D846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B6A16C6">
            <w:pPr>
              <w:jc w:val="center"/>
              <w:rPr>
                <w:rFonts w:hint="eastAsia" w:ascii="仿宋" w:hAnsi="仿宋" w:eastAsia="仿宋" w:cs="仿宋"/>
                <w:i w:val="0"/>
                <w:iCs w:val="0"/>
                <w:color w:val="000000"/>
                <w:sz w:val="20"/>
                <w:szCs w:val="20"/>
                <w:u w:val="none"/>
              </w:rPr>
            </w:pPr>
          </w:p>
        </w:tc>
      </w:tr>
      <w:tr w14:paraId="1167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3D705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5247F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音箱1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ABE8C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麦博</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81455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耳机接口3.5mm，支持线控调节，支持蓝牙，适用各种多媒体设备</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99BF6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C3B0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8A69F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1A43492">
            <w:pPr>
              <w:jc w:val="center"/>
              <w:rPr>
                <w:rFonts w:hint="eastAsia" w:ascii="仿宋" w:hAnsi="仿宋" w:eastAsia="仿宋" w:cs="仿宋"/>
                <w:i w:val="0"/>
                <w:iCs w:val="0"/>
                <w:color w:val="000000"/>
                <w:sz w:val="20"/>
                <w:szCs w:val="20"/>
                <w:u w:val="none"/>
              </w:rPr>
            </w:pPr>
          </w:p>
        </w:tc>
      </w:tr>
      <w:tr w14:paraId="3802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172CB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DE06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硬盘数据恢复1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7B57EB5">
            <w:pPr>
              <w:jc w:val="center"/>
              <w:rPr>
                <w:rFonts w:hint="eastAsia" w:ascii="仿宋" w:hAnsi="仿宋" w:eastAsia="仿宋" w:cs="仿宋"/>
                <w:i w:val="0"/>
                <w:iCs w:val="0"/>
                <w:color w:val="000000"/>
                <w:sz w:val="20"/>
                <w:szCs w:val="20"/>
                <w:u w:val="none"/>
              </w:rPr>
            </w:pP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1352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不需要开盘恢复数据</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45973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AC158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32734B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385C252">
            <w:pPr>
              <w:jc w:val="center"/>
              <w:rPr>
                <w:rFonts w:hint="eastAsia" w:ascii="仿宋" w:hAnsi="仿宋" w:eastAsia="仿宋" w:cs="仿宋"/>
                <w:i w:val="0"/>
                <w:iCs w:val="0"/>
                <w:color w:val="000000"/>
                <w:sz w:val="20"/>
                <w:szCs w:val="20"/>
                <w:u w:val="none"/>
              </w:rPr>
            </w:pPr>
          </w:p>
        </w:tc>
      </w:tr>
      <w:tr w14:paraId="2785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C0DE2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70695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硬盘数据恢复2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AEC0C4F">
            <w:pPr>
              <w:jc w:val="center"/>
              <w:rPr>
                <w:rFonts w:hint="eastAsia" w:ascii="仿宋" w:hAnsi="仿宋" w:eastAsia="仿宋" w:cs="仿宋"/>
                <w:i w:val="0"/>
                <w:iCs w:val="0"/>
                <w:color w:val="000000"/>
                <w:sz w:val="20"/>
                <w:szCs w:val="20"/>
                <w:u w:val="none"/>
              </w:rPr>
            </w:pP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F40D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需要开盘恢复数据</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36B4C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9EA8C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2920C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CFAF825">
            <w:pPr>
              <w:jc w:val="center"/>
              <w:rPr>
                <w:rFonts w:hint="eastAsia" w:ascii="仿宋" w:hAnsi="仿宋" w:eastAsia="仿宋" w:cs="仿宋"/>
                <w:i w:val="0"/>
                <w:iCs w:val="0"/>
                <w:color w:val="000000"/>
                <w:sz w:val="20"/>
                <w:szCs w:val="20"/>
                <w:u w:val="none"/>
              </w:rPr>
            </w:pPr>
          </w:p>
        </w:tc>
      </w:tr>
      <w:tr w14:paraId="20E9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8A90A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70668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云终端固态硬盘</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B8AFF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群联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720F6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512G固态硬盘，更换或扩容现有锐捷云终端CT7529硬盘</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7E915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44F8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2954B7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C62A59C">
            <w:pPr>
              <w:jc w:val="center"/>
              <w:rPr>
                <w:rFonts w:hint="eastAsia" w:ascii="仿宋" w:hAnsi="仿宋" w:eastAsia="仿宋" w:cs="仿宋"/>
                <w:i w:val="0"/>
                <w:iCs w:val="0"/>
                <w:color w:val="000000"/>
                <w:sz w:val="20"/>
                <w:szCs w:val="20"/>
                <w:u w:val="none"/>
              </w:rPr>
            </w:pPr>
          </w:p>
        </w:tc>
      </w:tr>
      <w:tr w14:paraId="6849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8225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B7C3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云终端固态硬盘</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FABC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群联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911F5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1T固态硬盘，更换或扩容现有锐捷云终端CT7529硬盘</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C0762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6208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0F7B89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3FCDD63">
            <w:pPr>
              <w:jc w:val="center"/>
              <w:rPr>
                <w:rFonts w:hint="eastAsia" w:ascii="仿宋" w:hAnsi="仿宋" w:eastAsia="仿宋" w:cs="仿宋"/>
                <w:i w:val="0"/>
                <w:iCs w:val="0"/>
                <w:color w:val="000000"/>
                <w:sz w:val="20"/>
                <w:szCs w:val="20"/>
                <w:u w:val="none"/>
              </w:rPr>
            </w:pPr>
          </w:p>
        </w:tc>
      </w:tr>
      <w:tr w14:paraId="332F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465B6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16520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云终端机械硬盘</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1EB9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西数、东芝</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BC182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1T机械硬盘，更换或扩容现有锐捷云终端CT7529硬盘</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64D2D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D283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4ED94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833E29B">
            <w:pPr>
              <w:jc w:val="center"/>
              <w:rPr>
                <w:rFonts w:hint="eastAsia" w:ascii="仿宋" w:hAnsi="仿宋" w:eastAsia="仿宋" w:cs="仿宋"/>
                <w:i w:val="0"/>
                <w:iCs w:val="0"/>
                <w:color w:val="000000"/>
                <w:sz w:val="20"/>
                <w:szCs w:val="20"/>
                <w:u w:val="none"/>
              </w:rPr>
            </w:pPr>
          </w:p>
        </w:tc>
      </w:tr>
      <w:tr w14:paraId="7826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A86A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ED5EA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云终端机械硬盘</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5F679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西数、东芝</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91DD9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2T机械硬盘，更换或扩容现有锐捷云终端CT7529硬盘</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1D2AB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5AED7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FFF4F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DDEBE7E">
            <w:pPr>
              <w:jc w:val="center"/>
              <w:rPr>
                <w:rFonts w:hint="eastAsia" w:ascii="仿宋" w:hAnsi="仿宋" w:eastAsia="仿宋" w:cs="仿宋"/>
                <w:i w:val="0"/>
                <w:iCs w:val="0"/>
                <w:color w:val="000000"/>
                <w:sz w:val="20"/>
                <w:szCs w:val="20"/>
                <w:u w:val="none"/>
              </w:rPr>
            </w:pPr>
          </w:p>
        </w:tc>
      </w:tr>
      <w:tr w14:paraId="1452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4A6C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3C8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云终端内存条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CB32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紫光</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C3855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8GB内存条，更换或扩容现有锐捷云终端CT7529内存条</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89D63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BD3C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F6A9286">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15AFE73">
            <w:pPr>
              <w:jc w:val="center"/>
              <w:rPr>
                <w:rFonts w:hint="eastAsia" w:ascii="仿宋" w:hAnsi="仿宋" w:eastAsia="仿宋" w:cs="仿宋"/>
                <w:i w:val="0"/>
                <w:iCs w:val="0"/>
                <w:color w:val="000000"/>
                <w:sz w:val="20"/>
                <w:szCs w:val="20"/>
                <w:u w:val="none"/>
              </w:rPr>
            </w:pPr>
          </w:p>
        </w:tc>
      </w:tr>
      <w:tr w14:paraId="4F06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C8737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B161B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云终端内存条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E573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紫光</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1E231B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16GB内存条，更换或扩容现有锐捷云终端CT7529内存条</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028B7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5189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B3ED55C">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C43ACD2">
            <w:pPr>
              <w:jc w:val="center"/>
              <w:rPr>
                <w:rFonts w:hint="eastAsia" w:ascii="仿宋" w:hAnsi="仿宋" w:eastAsia="仿宋" w:cs="仿宋"/>
                <w:i w:val="0"/>
                <w:iCs w:val="0"/>
                <w:color w:val="000000"/>
                <w:sz w:val="20"/>
                <w:szCs w:val="20"/>
                <w:u w:val="none"/>
              </w:rPr>
            </w:pPr>
          </w:p>
        </w:tc>
      </w:tr>
      <w:tr w14:paraId="1377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DC8E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AD4C2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主板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D2DA2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海光</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A5AA8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虚拟L6组件-自研海光3350主板-单</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网口</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1FB7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404AF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D4F4534">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9C452E0">
            <w:pPr>
              <w:jc w:val="center"/>
              <w:rPr>
                <w:rFonts w:hint="eastAsia" w:ascii="仿宋" w:hAnsi="仿宋" w:eastAsia="仿宋" w:cs="仿宋"/>
                <w:i w:val="0"/>
                <w:iCs w:val="0"/>
                <w:color w:val="000000"/>
                <w:sz w:val="20"/>
                <w:szCs w:val="20"/>
                <w:u w:val="none"/>
              </w:rPr>
            </w:pPr>
          </w:p>
        </w:tc>
      </w:tr>
      <w:tr w14:paraId="7E5C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DEF38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98E2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主板电池</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B3EB71F">
            <w:pPr>
              <w:jc w:val="center"/>
              <w:rPr>
                <w:rFonts w:hint="eastAsia" w:ascii="仿宋" w:hAnsi="仿宋" w:eastAsia="仿宋" w:cs="仿宋"/>
                <w:i w:val="0"/>
                <w:iCs w:val="0"/>
                <w:color w:val="000000"/>
                <w:sz w:val="20"/>
                <w:szCs w:val="20"/>
                <w:u w:val="none"/>
              </w:rPr>
            </w:pP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33CF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主板电池</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60DE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B237A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颗</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4F32492">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539E488">
            <w:pPr>
              <w:jc w:val="center"/>
              <w:rPr>
                <w:rFonts w:hint="eastAsia" w:ascii="仿宋" w:hAnsi="仿宋" w:eastAsia="仿宋" w:cs="仿宋"/>
                <w:i w:val="0"/>
                <w:iCs w:val="0"/>
                <w:color w:val="000000"/>
                <w:sz w:val="20"/>
                <w:szCs w:val="20"/>
                <w:u w:val="none"/>
              </w:rPr>
            </w:pPr>
          </w:p>
        </w:tc>
      </w:tr>
      <w:tr w14:paraId="7368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A1126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972B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主机风扇</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7D45668">
            <w:pPr>
              <w:jc w:val="center"/>
              <w:rPr>
                <w:rFonts w:hint="eastAsia" w:ascii="仿宋" w:hAnsi="仿宋" w:eastAsia="仿宋" w:cs="仿宋"/>
                <w:i w:val="0"/>
                <w:iCs w:val="0"/>
                <w:color w:val="000000"/>
                <w:sz w:val="20"/>
                <w:szCs w:val="20"/>
                <w:u w:val="none"/>
              </w:rPr>
            </w:pP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A47D5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青鸟3风扇</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EDC61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3ED0B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2FA1D8A">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BD98248">
            <w:pPr>
              <w:jc w:val="center"/>
              <w:rPr>
                <w:rFonts w:hint="eastAsia" w:ascii="仿宋" w:hAnsi="仿宋" w:eastAsia="仿宋" w:cs="仿宋"/>
                <w:i w:val="0"/>
                <w:iCs w:val="0"/>
                <w:color w:val="000000"/>
                <w:sz w:val="20"/>
                <w:szCs w:val="20"/>
                <w:u w:val="none"/>
              </w:rPr>
            </w:pPr>
          </w:p>
        </w:tc>
      </w:tr>
      <w:tr w14:paraId="54ED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C64B7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12C1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转换器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83D4B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1D4FB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USB3.0转VGA</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D395B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37DB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7775BEB">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38AC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930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9534F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2F8A7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转换器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AEC8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9F532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HDMI转S端子</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85BCB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0761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DF1488">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3B03188">
            <w:pPr>
              <w:jc w:val="center"/>
              <w:rPr>
                <w:rFonts w:hint="eastAsia" w:ascii="仿宋" w:hAnsi="仿宋" w:eastAsia="仿宋" w:cs="仿宋"/>
                <w:i w:val="0"/>
                <w:iCs w:val="0"/>
                <w:color w:val="000000"/>
                <w:sz w:val="20"/>
                <w:szCs w:val="20"/>
                <w:u w:val="none"/>
              </w:rPr>
            </w:pPr>
          </w:p>
        </w:tc>
      </w:tr>
      <w:tr w14:paraId="2E05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580E7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AA5EF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转换器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211A9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ACC3E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USB3.0转HDMI</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7FE40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2AF4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4D9077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A4DFB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4D05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8D538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8D40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转换器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927FC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730E9D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USB3.0转VGA+HDMI</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CA19B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5564C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0A558E7">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7E3A2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998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BE342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A4C1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转换器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8EFCC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秋叶原</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3413DD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 50M RJ45 USB HUB</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368DA46">
            <w:pPr>
              <w:jc w:val="center"/>
              <w:rPr>
                <w:rFonts w:hint="eastAsia" w:ascii="仿宋" w:hAnsi="仿宋" w:eastAsia="仿宋" w:cs="仿宋"/>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2DC3174">
            <w:pPr>
              <w:jc w:val="center"/>
              <w:rPr>
                <w:rFonts w:hint="eastAsia" w:ascii="仿宋" w:hAnsi="仿宋" w:eastAsia="仿宋" w:cs="仿宋"/>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6BEC2E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D95AC19">
            <w:pPr>
              <w:jc w:val="center"/>
              <w:rPr>
                <w:rFonts w:hint="eastAsia" w:ascii="仿宋" w:hAnsi="仿宋" w:eastAsia="仿宋" w:cs="仿宋"/>
                <w:i w:val="0"/>
                <w:iCs w:val="0"/>
                <w:color w:val="000000"/>
                <w:sz w:val="20"/>
                <w:szCs w:val="20"/>
                <w:u w:val="none"/>
              </w:rPr>
            </w:pPr>
          </w:p>
        </w:tc>
      </w:tr>
      <w:tr w14:paraId="4610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86C23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70E6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转换器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2E0F2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4EF261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USB3.0转千兆RJ45扩展坞，千兆网口x1、USB3.0x3Type-C供电口x1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855D8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6D59F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F63E5C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60984F6">
            <w:pPr>
              <w:jc w:val="center"/>
              <w:rPr>
                <w:rFonts w:hint="eastAsia" w:ascii="仿宋" w:hAnsi="仿宋" w:eastAsia="仿宋" w:cs="仿宋"/>
                <w:i w:val="0"/>
                <w:iCs w:val="0"/>
                <w:color w:val="000000"/>
                <w:sz w:val="20"/>
                <w:szCs w:val="20"/>
                <w:u w:val="none"/>
              </w:rPr>
            </w:pPr>
          </w:p>
        </w:tc>
      </w:tr>
      <w:tr w14:paraId="68BB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B60C9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79166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转换器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E8A2A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58836B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DP转VGA母头/公头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1DCA4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BAE2D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111E07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5AC81A6">
            <w:pPr>
              <w:jc w:val="center"/>
              <w:rPr>
                <w:rFonts w:hint="eastAsia" w:ascii="仿宋" w:hAnsi="仿宋" w:eastAsia="仿宋" w:cs="仿宋"/>
                <w:i w:val="0"/>
                <w:iCs w:val="0"/>
                <w:color w:val="000000"/>
                <w:sz w:val="20"/>
                <w:szCs w:val="20"/>
                <w:u w:val="none"/>
              </w:rPr>
            </w:pPr>
          </w:p>
        </w:tc>
      </w:tr>
      <w:tr w14:paraId="35D6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E359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7E1DF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转换器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737A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2C18F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typec转USB  转接器</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94E9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32A74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36661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22C33AB">
            <w:pPr>
              <w:jc w:val="center"/>
              <w:rPr>
                <w:rFonts w:hint="eastAsia" w:ascii="仿宋" w:hAnsi="仿宋" w:eastAsia="仿宋" w:cs="仿宋"/>
                <w:i w:val="0"/>
                <w:iCs w:val="0"/>
                <w:color w:val="000000"/>
                <w:sz w:val="20"/>
                <w:szCs w:val="20"/>
                <w:u w:val="none"/>
              </w:rPr>
            </w:pPr>
          </w:p>
        </w:tc>
      </w:tr>
      <w:tr w14:paraId="0B0D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4F06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4B97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转换器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C657F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425A3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USB3.0转HDMI+VGA</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120A0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B658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62FC33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D5FBDFC">
            <w:pPr>
              <w:jc w:val="center"/>
              <w:rPr>
                <w:rFonts w:hint="eastAsia" w:ascii="仿宋" w:hAnsi="仿宋" w:eastAsia="仿宋" w:cs="仿宋"/>
                <w:i w:val="0"/>
                <w:iCs w:val="0"/>
                <w:color w:val="000000"/>
                <w:sz w:val="20"/>
                <w:szCs w:val="20"/>
                <w:u w:val="none"/>
              </w:rPr>
            </w:pPr>
          </w:p>
        </w:tc>
      </w:tr>
      <w:tr w14:paraId="5A04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A08C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ECCB0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转接卡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A549D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197F1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X1转X16 PCI-E转接卡</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F519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A7DD2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C958371">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B13FE54">
            <w:pPr>
              <w:jc w:val="center"/>
              <w:rPr>
                <w:rFonts w:hint="eastAsia" w:ascii="仿宋" w:hAnsi="仿宋" w:eastAsia="仿宋" w:cs="仿宋"/>
                <w:i w:val="0"/>
                <w:iCs w:val="0"/>
                <w:color w:val="000000"/>
                <w:sz w:val="20"/>
                <w:szCs w:val="20"/>
                <w:u w:val="none"/>
              </w:rPr>
            </w:pPr>
          </w:p>
        </w:tc>
      </w:tr>
      <w:tr w14:paraId="304B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65844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4F757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转接头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43F9E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25A0E8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DP转HDMI转接头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4E902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57625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2BCCCD">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6DA92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163B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71529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77E4A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转接头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91515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46FE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HDMI转DVI转接头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3A5D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1446B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3608ABE">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04DFF82">
            <w:pPr>
              <w:jc w:val="center"/>
              <w:rPr>
                <w:rFonts w:hint="eastAsia" w:ascii="仿宋" w:hAnsi="仿宋" w:eastAsia="仿宋" w:cs="仿宋"/>
                <w:i w:val="0"/>
                <w:iCs w:val="0"/>
                <w:color w:val="000000"/>
                <w:sz w:val="20"/>
                <w:szCs w:val="20"/>
                <w:u w:val="none"/>
              </w:rPr>
            </w:pPr>
          </w:p>
        </w:tc>
      </w:tr>
      <w:tr w14:paraId="0F29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C6229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D645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转接头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AABB4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604224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USB转RJ45网线转接头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1666D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3F2CC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F090DB0">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38F7C7C">
            <w:pPr>
              <w:jc w:val="center"/>
              <w:rPr>
                <w:rFonts w:hint="eastAsia" w:ascii="仿宋" w:hAnsi="仿宋" w:eastAsia="仿宋" w:cs="仿宋"/>
                <w:i w:val="0"/>
                <w:iCs w:val="0"/>
                <w:color w:val="000000"/>
                <w:sz w:val="20"/>
                <w:szCs w:val="20"/>
                <w:u w:val="none"/>
              </w:rPr>
            </w:pPr>
          </w:p>
        </w:tc>
      </w:tr>
      <w:tr w14:paraId="7801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9EDCF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DB28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转接头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7E7DE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绿联</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14:paraId="056189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USB3.0转Type-C转接头</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915DB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A80E1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457A0D9">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D7037F1">
            <w:pPr>
              <w:jc w:val="center"/>
              <w:rPr>
                <w:rFonts w:hint="eastAsia" w:ascii="仿宋" w:hAnsi="仿宋" w:eastAsia="仿宋" w:cs="仿宋"/>
                <w:i w:val="0"/>
                <w:iCs w:val="0"/>
                <w:color w:val="000000"/>
                <w:sz w:val="20"/>
                <w:szCs w:val="20"/>
                <w:u w:val="none"/>
              </w:rPr>
            </w:pPr>
          </w:p>
        </w:tc>
      </w:tr>
    </w:tbl>
    <w:p w14:paraId="1D63FCBF">
      <w:pPr>
        <w:spacing w:line="560" w:lineRule="exact"/>
        <w:jc w:val="left"/>
        <w:rPr>
          <w:rFonts w:hint="default" w:ascii="仿宋" w:hAnsi="仿宋" w:eastAsia="仿宋" w:cs="仿宋"/>
          <w:color w:val="auto"/>
          <w:sz w:val="28"/>
          <w:szCs w:val="28"/>
          <w:lang w:val="en-US" w:eastAsia="zh-CN"/>
        </w:rPr>
      </w:pPr>
    </w:p>
    <w:p w14:paraId="6C157E41">
      <w:pPr>
        <w:numPr>
          <w:ilvl w:val="0"/>
          <w:numId w:val="0"/>
        </w:numPr>
        <w:spacing w:line="560" w:lineRule="exact"/>
        <w:rPr>
          <w:rFonts w:hint="default" w:ascii="仿宋" w:hAnsi="仿宋" w:eastAsia="仿宋" w:cs="宋体"/>
          <w:b/>
          <w:bCs/>
          <w:color w:val="auto"/>
          <w:sz w:val="30"/>
          <w:szCs w:val="30"/>
          <w:lang w:val="en-US" w:eastAsia="zh-CN"/>
        </w:rPr>
      </w:pPr>
    </w:p>
    <w:p w14:paraId="4FA5EE25">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bookmarkStart w:id="0" w:name="_GoBack"/>
      <w:bookmarkEnd w:id="0"/>
    </w:p>
    <w:p w14:paraId="3E0FEF56">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185A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6E98384A">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78F48975">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3ECEA39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74307CC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型号/规格参数</w:t>
            </w:r>
          </w:p>
        </w:tc>
        <w:tc>
          <w:tcPr>
            <w:tcW w:w="1009" w:type="dxa"/>
          </w:tcPr>
          <w:p w14:paraId="4722E68A">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59A51AD2">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13166ABB">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7E79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B9C1AC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CAB5D7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13F64E8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E8B60A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058034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6D1063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3D95316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7783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38F1861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B22249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133E7C3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060E3B7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0FB5F4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4D33DAC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60249FC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0AE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636D27F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38FC00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B52808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5D5F1CF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7BE2DEA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F3BFA9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1E1637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B14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F81A0C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CFCC2B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B5BB19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36AF5AD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BAD6E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E61E41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B17CDE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246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36C60C5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58FDBE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2FF1455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7F58F30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2C3CF38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5D15879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3F2E59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74E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E03DD4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0181AC3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7AB41E1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37FC361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CDF4BA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2D9DBB3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02C5C9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2950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8B08A0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06EB41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462A6B2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5D97487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49D010E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0346F4D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2ECA6DF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2F7BD915">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38F23D-0E1E-4691-B373-02828B01F6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2" w:fontKey="{871BA865-8B10-482E-AAE4-88DADAF0895E}"/>
  </w:font>
  <w:font w:name="仿宋">
    <w:panose1 w:val="02010609060101010101"/>
    <w:charset w:val="86"/>
    <w:family w:val="modern"/>
    <w:pitch w:val="default"/>
    <w:sig w:usb0="800002BF" w:usb1="38CF7CFA" w:usb2="00000016" w:usb3="00000000" w:csb0="00040001" w:csb1="00000000"/>
    <w:embedRegular r:id="rId3" w:fontKey="{44E91906-9ECC-4C2F-B121-685A761F7B4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5827A9F"/>
    <w:rsid w:val="07436627"/>
    <w:rsid w:val="076A07D0"/>
    <w:rsid w:val="07C7053B"/>
    <w:rsid w:val="0AC16348"/>
    <w:rsid w:val="12284B17"/>
    <w:rsid w:val="12315A0C"/>
    <w:rsid w:val="1242479B"/>
    <w:rsid w:val="12A81E0B"/>
    <w:rsid w:val="13B3116D"/>
    <w:rsid w:val="196B3831"/>
    <w:rsid w:val="1B4B17C9"/>
    <w:rsid w:val="1BF738CC"/>
    <w:rsid w:val="1C5A7DD5"/>
    <w:rsid w:val="1C620AD9"/>
    <w:rsid w:val="21532B3C"/>
    <w:rsid w:val="21F46E37"/>
    <w:rsid w:val="24960A0D"/>
    <w:rsid w:val="28C564BC"/>
    <w:rsid w:val="2AA66BEC"/>
    <w:rsid w:val="2B84320A"/>
    <w:rsid w:val="2E953036"/>
    <w:rsid w:val="2FFA5A1D"/>
    <w:rsid w:val="34B02D9F"/>
    <w:rsid w:val="366F684B"/>
    <w:rsid w:val="3EAF238B"/>
    <w:rsid w:val="42641204"/>
    <w:rsid w:val="44CF1050"/>
    <w:rsid w:val="45886D5E"/>
    <w:rsid w:val="461637C0"/>
    <w:rsid w:val="48D974E5"/>
    <w:rsid w:val="49E6268B"/>
    <w:rsid w:val="50515B1E"/>
    <w:rsid w:val="50C63B11"/>
    <w:rsid w:val="53735520"/>
    <w:rsid w:val="57EF08E0"/>
    <w:rsid w:val="59821F89"/>
    <w:rsid w:val="629A76FB"/>
    <w:rsid w:val="638004A4"/>
    <w:rsid w:val="66B0041C"/>
    <w:rsid w:val="6C80565D"/>
    <w:rsid w:val="6D0D3798"/>
    <w:rsid w:val="6D94770D"/>
    <w:rsid w:val="719B0482"/>
    <w:rsid w:val="7340012A"/>
    <w:rsid w:val="769D3E02"/>
    <w:rsid w:val="7B8702B0"/>
    <w:rsid w:val="7BCE6263"/>
    <w:rsid w:val="7D542C9D"/>
    <w:rsid w:val="7E69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 w:type="character" w:customStyle="1" w:styleId="8">
    <w:name w:val="font21"/>
    <w:basedOn w:val="4"/>
    <w:qFormat/>
    <w:uiPriority w:val="0"/>
    <w:rPr>
      <w:rFonts w:hint="eastAsia" w:ascii="宋体" w:hAnsi="宋体" w:eastAsia="宋体" w:cs="宋体"/>
      <w:color w:val="000000"/>
      <w:sz w:val="24"/>
      <w:szCs w:val="24"/>
      <w:u w:val="none"/>
    </w:rPr>
  </w:style>
  <w:style w:type="character" w:customStyle="1" w:styleId="9">
    <w:name w:val="font61"/>
    <w:basedOn w:val="4"/>
    <w:qFormat/>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5521</Words>
  <Characters>8221</Characters>
  <Lines>0</Lines>
  <Paragraphs>0</Paragraphs>
  <TotalTime>15</TotalTime>
  <ScaleCrop>false</ScaleCrop>
  <LinksUpToDate>false</LinksUpToDate>
  <CharactersWithSpaces>8622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2024-10-14T07:44:12Z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671F82057E9149EFAA4A1EC87F83BE2D</vt:lpwstr>
  </property>
</Properties>
</file>