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总院污水处理站池底淤泥清理外运</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柳州市工人医院总院污水处理站池底淤泥清理外运</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项目为总院污水处理站池底淤泥清理外运</w:t>
      </w:r>
      <w:r>
        <w:rPr>
          <w:rFonts w:hint="eastAsia"/>
          <w:sz w:val="28"/>
          <w:szCs w:val="36"/>
        </w:rPr>
        <w:t>。</w:t>
      </w:r>
      <w:r>
        <w:rPr>
          <w:rFonts w:hint="eastAsia"/>
          <w:sz w:val="28"/>
          <w:szCs w:val="36"/>
          <w:lang w:val="en-US" w:eastAsia="zh-CN"/>
        </w:rPr>
        <w:t>项目计划对总院污水处理站调节池、沉淀池、应急池池底淤泥进行一次性彻底清理</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eastAsia="宋体"/>
          <w:sz w:val="28"/>
          <w:szCs w:val="36"/>
          <w:lang w:val="en-US" w:eastAsia="zh-CN"/>
        </w:rPr>
        <w:t>总院污水处理站池底淤泥清理外运</w:t>
      </w:r>
      <w:r>
        <w:rPr>
          <w:rFonts w:hint="eastAsia" w:hAnsi="宋体" w:eastAsia="宋体" w:cs="宋体"/>
          <w:b w:val="0"/>
          <w:bCs w:val="0"/>
          <w:sz w:val="28"/>
          <w:szCs w:val="28"/>
          <w:lang w:val="en-US" w:eastAsia="zh-CN"/>
        </w:rPr>
        <w:t>，主要内容为对污水处理站调节池、沉淀池、应急池池底淤泥进行一次性彻底清理，采用大型自卸自排式吸污车抽吸并清运出院区，池底面积约112.5㎡，池底沉积淤泥约319.5m³</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1.应标方负责项目内所有人工服务及机械设备服务；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2.清理出来的淤泥、杂物必须由应标方负责</w:t>
      </w:r>
      <w:bookmarkStart w:id="0" w:name="_GoBack"/>
      <w:bookmarkEnd w:id="0"/>
      <w:r>
        <w:rPr>
          <w:rFonts w:hint="eastAsia" w:hAnsi="宋体" w:eastAsia="宋体" w:cs="宋体"/>
          <w:sz w:val="28"/>
          <w:szCs w:val="28"/>
          <w:lang w:val="en-US" w:eastAsia="zh-CN"/>
        </w:rPr>
        <w:t xml:space="preserve">外运出项目所在场地，不得对院区造成污染；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3.应标单位完成所有清理工作必须经过医院后勤社会化管理办公室确认后才能算完成清理服务；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4.清理过程中确保周边环境卫生不受影响，</w:t>
      </w:r>
      <w:r>
        <w:rPr>
          <w:rFonts w:hint="eastAsia" w:ascii="宋体" w:hAnsi="宋体" w:cs="宋体"/>
          <w:kern w:val="2"/>
          <w:sz w:val="28"/>
          <w:szCs w:val="28"/>
          <w:lang w:val="en-US" w:eastAsia="zh-CN" w:bidi="ar-SA"/>
        </w:rPr>
        <w:t>不能影响医院业务正常运行</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1.签订合同后，7天内完成淤泥清理；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pStyle w:val="2"/>
        <w:rPr>
          <w:rFonts w:hint="eastAsia"/>
          <w:lang w:val="en-US" w:eastAsia="zh-CN"/>
        </w:rPr>
      </w:pP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2023年7月5日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4BB5C18"/>
    <w:rsid w:val="26963B9B"/>
    <w:rsid w:val="26D52249"/>
    <w:rsid w:val="28865645"/>
    <w:rsid w:val="29EB6A59"/>
    <w:rsid w:val="2A962AEA"/>
    <w:rsid w:val="2BC77052"/>
    <w:rsid w:val="2C022C0C"/>
    <w:rsid w:val="2CB404AC"/>
    <w:rsid w:val="2CDF3794"/>
    <w:rsid w:val="2E852EAB"/>
    <w:rsid w:val="2FC63D74"/>
    <w:rsid w:val="30D0413E"/>
    <w:rsid w:val="31040C94"/>
    <w:rsid w:val="312B0FAC"/>
    <w:rsid w:val="31F22A68"/>
    <w:rsid w:val="32EE083A"/>
    <w:rsid w:val="34272BB6"/>
    <w:rsid w:val="34D91454"/>
    <w:rsid w:val="35AC53AF"/>
    <w:rsid w:val="3A1D70AA"/>
    <w:rsid w:val="3E2C4BB7"/>
    <w:rsid w:val="3ED07BA7"/>
    <w:rsid w:val="3F2B5630"/>
    <w:rsid w:val="3F664045"/>
    <w:rsid w:val="40012417"/>
    <w:rsid w:val="40D46D12"/>
    <w:rsid w:val="4172433C"/>
    <w:rsid w:val="417D3E89"/>
    <w:rsid w:val="419A0FA7"/>
    <w:rsid w:val="421C47E7"/>
    <w:rsid w:val="42B208A8"/>
    <w:rsid w:val="446B68C4"/>
    <w:rsid w:val="45960004"/>
    <w:rsid w:val="47A37881"/>
    <w:rsid w:val="47F24951"/>
    <w:rsid w:val="485C4F2C"/>
    <w:rsid w:val="489B4B75"/>
    <w:rsid w:val="49634BF7"/>
    <w:rsid w:val="4D1B00DF"/>
    <w:rsid w:val="4F492F41"/>
    <w:rsid w:val="4FF57096"/>
    <w:rsid w:val="50E85F0B"/>
    <w:rsid w:val="52F3051F"/>
    <w:rsid w:val="53C91D89"/>
    <w:rsid w:val="55617B80"/>
    <w:rsid w:val="561D501A"/>
    <w:rsid w:val="56515FE9"/>
    <w:rsid w:val="568D4870"/>
    <w:rsid w:val="5A447D2A"/>
    <w:rsid w:val="5CB3223D"/>
    <w:rsid w:val="5CEF488A"/>
    <w:rsid w:val="5E40418F"/>
    <w:rsid w:val="5F1324D4"/>
    <w:rsid w:val="5F442227"/>
    <w:rsid w:val="5FD111D8"/>
    <w:rsid w:val="623A7395"/>
    <w:rsid w:val="627438C2"/>
    <w:rsid w:val="63814B5D"/>
    <w:rsid w:val="64C96A6A"/>
    <w:rsid w:val="680C7FB1"/>
    <w:rsid w:val="6A9B7D71"/>
    <w:rsid w:val="6AE954B5"/>
    <w:rsid w:val="6AF01018"/>
    <w:rsid w:val="6BA044C1"/>
    <w:rsid w:val="6C775AF2"/>
    <w:rsid w:val="6E5E469C"/>
    <w:rsid w:val="6F0453DE"/>
    <w:rsid w:val="6F250725"/>
    <w:rsid w:val="6F395FEB"/>
    <w:rsid w:val="717766ED"/>
    <w:rsid w:val="72625B8C"/>
    <w:rsid w:val="73BB4BC8"/>
    <w:rsid w:val="74607426"/>
    <w:rsid w:val="7460791E"/>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627</Characters>
  <Lines>0</Lines>
  <Paragraphs>0</Paragraphs>
  <TotalTime>114</TotalTime>
  <ScaleCrop>false</ScaleCrop>
  <LinksUpToDate>false</LinksUpToDate>
  <CharactersWithSpaces>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2022-09-05T11:25:00Z</cp:lastPrinted>
  <dcterms:modified xsi:type="dcterms:W3CDTF">2023-08-15T04:21:14Z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