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5"/>
        </w:tabs>
        <w:spacing w:line="480" w:lineRule="exac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UPS电源项目采购需求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一、项目名称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UPS电源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项目采购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二、项目概况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采购UPS电源2套。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三、供应商资质条件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1、需为国内注册（指按国家有关规定要求注册的）生产或经营本次招标采购货物及服务，具备法人资格的供应商。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2、三年内在经营活动中没有重大违法记录和不良信用记录。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3、有效的“营业执照”副本复印件。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00" w:firstLineChars="200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4、有效的“税务登记证”副本复印件。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四、物资具体参数</w:t>
      </w:r>
    </w:p>
    <w:tbl>
      <w:tblPr>
        <w:tblStyle w:val="4"/>
        <w:tblW w:w="837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061"/>
        <w:gridCol w:w="5090"/>
        <w:gridCol w:w="656"/>
        <w:gridCol w:w="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UPS电源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不间断电源：功率20KVA；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断电以后UPS能供电至少1小时；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负责安装、调试及线材、布线工程等；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02" w:firstLineChars="200"/>
        <w:rPr>
          <w:rFonts w:ascii="仿宋" w:hAnsi="仿宋" w:eastAsia="仿宋" w:cs="宋体"/>
          <w:b/>
          <w:bCs/>
          <w:color w:val="FF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五、物资属性及相关要求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1、交货后如出现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产品质量问题</w:t>
      </w:r>
      <w:r>
        <w:rPr>
          <w:rFonts w:hint="eastAsia" w:ascii="仿宋" w:hAnsi="仿宋" w:eastAsia="仿宋" w:cs="仿宋"/>
          <w:sz w:val="28"/>
          <w:szCs w:val="28"/>
        </w:rPr>
        <w:t>，供应商应无条件给予更换。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负责安装、调试及线材、布线工程等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包含辅材与配件等，</w:t>
      </w:r>
      <w:r>
        <w:rPr>
          <w:rFonts w:hint="eastAsia" w:ascii="仿宋" w:hAnsi="仿宋" w:eastAsia="仿宋" w:cs="仿宋"/>
          <w:sz w:val="28"/>
          <w:szCs w:val="28"/>
        </w:rPr>
        <w:t>项目为交钥匙工程，辅材与配件中标厂家全包干。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六、</w:t>
      </w:r>
      <w:r>
        <w:rPr>
          <w:rFonts w:hint="eastAsia" w:ascii="仿宋" w:hAnsi="仿宋" w:eastAsia="仿宋" w:cs="宋体"/>
          <w:b/>
          <w:bCs/>
          <w:sz w:val="30"/>
          <w:szCs w:val="30"/>
          <w:lang w:val="en-US" w:eastAsia="zh-CN"/>
        </w:rPr>
        <w:t>质保</w:t>
      </w:r>
      <w:r>
        <w:rPr>
          <w:rFonts w:hint="eastAsia" w:ascii="仿宋" w:hAnsi="仿宋" w:eastAsia="仿宋" w:cs="宋体"/>
          <w:b/>
          <w:bCs/>
          <w:sz w:val="30"/>
          <w:szCs w:val="30"/>
        </w:rPr>
        <w:t>期及结算方式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1、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质保期</w:t>
      </w:r>
      <w:r>
        <w:rPr>
          <w:rFonts w:hint="eastAsia" w:ascii="仿宋" w:hAnsi="仿宋" w:eastAsia="仿宋" w:cs="宋体"/>
          <w:sz w:val="30"/>
          <w:szCs w:val="30"/>
        </w:rPr>
        <w:t>为：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宋体"/>
          <w:sz w:val="30"/>
          <w:szCs w:val="30"/>
        </w:rPr>
        <w:t>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2、结算方式：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验收合格后一次性付款</w:t>
      </w:r>
      <w:r>
        <w:rPr>
          <w:rFonts w:hint="eastAsia" w:ascii="仿宋" w:hAnsi="仿宋" w:eastAsia="仿宋" w:cs="宋体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七、供应商遴选方式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对供应商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提供的</w:t>
      </w:r>
      <w:r>
        <w:rPr>
          <w:rFonts w:hint="eastAsia" w:ascii="仿宋" w:hAnsi="仿宋" w:eastAsia="仿宋" w:cs="宋体"/>
          <w:sz w:val="30"/>
          <w:szCs w:val="30"/>
        </w:rPr>
        <w:t>商品质量、服务及时性及价格进行综合评价。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600" w:firstLine="600" w:firstLineChars="200"/>
        <w:jc w:val="center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150" w:firstLine="600" w:firstLineChars="200"/>
        <w:jc w:val="right"/>
        <w:rPr>
          <w:rFonts w:ascii="仿宋" w:hAnsi="仿宋" w:eastAsia="仿宋" w:cs="宋体"/>
          <w:sz w:val="30"/>
          <w:szCs w:val="30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91EF27"/>
    <w:multiLevelType w:val="singleLevel"/>
    <w:tmpl w:val="B191EF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3C91D89"/>
    <w:rsid w:val="00586EC3"/>
    <w:rsid w:val="006E7EC3"/>
    <w:rsid w:val="00850999"/>
    <w:rsid w:val="00A668A3"/>
    <w:rsid w:val="00ED1C69"/>
    <w:rsid w:val="010951A7"/>
    <w:rsid w:val="021D04ED"/>
    <w:rsid w:val="029006F1"/>
    <w:rsid w:val="042621F8"/>
    <w:rsid w:val="047E1FB9"/>
    <w:rsid w:val="05B0028B"/>
    <w:rsid w:val="05C74289"/>
    <w:rsid w:val="06D663A6"/>
    <w:rsid w:val="08DA6BB7"/>
    <w:rsid w:val="0D052F8B"/>
    <w:rsid w:val="0E1F0604"/>
    <w:rsid w:val="0FBE0104"/>
    <w:rsid w:val="11424D1C"/>
    <w:rsid w:val="12540550"/>
    <w:rsid w:val="128571E5"/>
    <w:rsid w:val="139F4F81"/>
    <w:rsid w:val="14AB3169"/>
    <w:rsid w:val="158A71B2"/>
    <w:rsid w:val="171C1FFC"/>
    <w:rsid w:val="17AA5816"/>
    <w:rsid w:val="17EF7571"/>
    <w:rsid w:val="17F07302"/>
    <w:rsid w:val="1C52663A"/>
    <w:rsid w:val="1CE2242B"/>
    <w:rsid w:val="1D1E53EE"/>
    <w:rsid w:val="1E1D2544"/>
    <w:rsid w:val="1F7B2D1C"/>
    <w:rsid w:val="1FBD62B1"/>
    <w:rsid w:val="219B01F8"/>
    <w:rsid w:val="22E362D2"/>
    <w:rsid w:val="24100195"/>
    <w:rsid w:val="248A15BB"/>
    <w:rsid w:val="26D52249"/>
    <w:rsid w:val="276F31D1"/>
    <w:rsid w:val="2C022C0C"/>
    <w:rsid w:val="2CB404AC"/>
    <w:rsid w:val="2CDF3794"/>
    <w:rsid w:val="2E852EAB"/>
    <w:rsid w:val="31040C94"/>
    <w:rsid w:val="31C665DC"/>
    <w:rsid w:val="31F22A68"/>
    <w:rsid w:val="34D91454"/>
    <w:rsid w:val="35AC53AF"/>
    <w:rsid w:val="369F4753"/>
    <w:rsid w:val="38982665"/>
    <w:rsid w:val="38B3588F"/>
    <w:rsid w:val="39243934"/>
    <w:rsid w:val="3B9D79CE"/>
    <w:rsid w:val="3C5C7406"/>
    <w:rsid w:val="3E2C4BB7"/>
    <w:rsid w:val="3F664045"/>
    <w:rsid w:val="40012417"/>
    <w:rsid w:val="40D46D12"/>
    <w:rsid w:val="417D3E89"/>
    <w:rsid w:val="419A0FA7"/>
    <w:rsid w:val="42057C08"/>
    <w:rsid w:val="421C47E7"/>
    <w:rsid w:val="42B208A8"/>
    <w:rsid w:val="45142BDF"/>
    <w:rsid w:val="45960004"/>
    <w:rsid w:val="47A37881"/>
    <w:rsid w:val="47F24951"/>
    <w:rsid w:val="489B4B75"/>
    <w:rsid w:val="48BA5911"/>
    <w:rsid w:val="49634BF7"/>
    <w:rsid w:val="4AD8157E"/>
    <w:rsid w:val="4BFA2524"/>
    <w:rsid w:val="4D1B00DF"/>
    <w:rsid w:val="4E1C0C26"/>
    <w:rsid w:val="4E6D23DF"/>
    <w:rsid w:val="4F0C20F1"/>
    <w:rsid w:val="4FF57096"/>
    <w:rsid w:val="50E85F0B"/>
    <w:rsid w:val="52152EF3"/>
    <w:rsid w:val="52C1703D"/>
    <w:rsid w:val="52F3051F"/>
    <w:rsid w:val="537E6909"/>
    <w:rsid w:val="53C91D89"/>
    <w:rsid w:val="55617B80"/>
    <w:rsid w:val="561D501A"/>
    <w:rsid w:val="56515FE9"/>
    <w:rsid w:val="5898359F"/>
    <w:rsid w:val="5A447D2A"/>
    <w:rsid w:val="5CB3223D"/>
    <w:rsid w:val="5E40418F"/>
    <w:rsid w:val="5F442227"/>
    <w:rsid w:val="617B269F"/>
    <w:rsid w:val="627438C2"/>
    <w:rsid w:val="63814B5D"/>
    <w:rsid w:val="65A672FB"/>
    <w:rsid w:val="680C7FB1"/>
    <w:rsid w:val="699B43F6"/>
    <w:rsid w:val="6A9B7D71"/>
    <w:rsid w:val="6AE954B5"/>
    <w:rsid w:val="6B9B71D6"/>
    <w:rsid w:val="6BA044C1"/>
    <w:rsid w:val="6C775AF2"/>
    <w:rsid w:val="6E5E469C"/>
    <w:rsid w:val="6F0453DE"/>
    <w:rsid w:val="6F250725"/>
    <w:rsid w:val="717766ED"/>
    <w:rsid w:val="72625B8C"/>
    <w:rsid w:val="73BB4BC8"/>
    <w:rsid w:val="74607426"/>
    <w:rsid w:val="76C91732"/>
    <w:rsid w:val="77DD02F3"/>
    <w:rsid w:val="78B6564F"/>
    <w:rsid w:val="79562EED"/>
    <w:rsid w:val="7AC124B5"/>
    <w:rsid w:val="7AF9322A"/>
    <w:rsid w:val="7B161079"/>
    <w:rsid w:val="7B6660C0"/>
    <w:rsid w:val="7CC06A9D"/>
    <w:rsid w:val="7CCC3DAE"/>
    <w:rsid w:val="7D0A0C4E"/>
    <w:rsid w:val="7DBC3A33"/>
    <w:rsid w:val="7DFD69D9"/>
    <w:rsid w:val="7EAB3984"/>
    <w:rsid w:val="7F4118F9"/>
    <w:rsid w:val="7FE660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 Char Char Char Char Char1 Char"/>
    <w:basedOn w:val="1"/>
    <w:qFormat/>
    <w:uiPriority w:val="0"/>
    <w:rPr>
      <w:sz w:val="24"/>
      <w:szCs w:val="24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3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840</Characters>
  <Lines>7</Lines>
  <Paragraphs>1</Paragraphs>
  <TotalTime>3</TotalTime>
  <ScaleCrop>false</ScaleCrop>
  <LinksUpToDate>false</LinksUpToDate>
  <CharactersWithSpaces>986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Administrator</cp:lastModifiedBy>
  <cp:lastPrinted>2021-11-09T08:25:00Z</cp:lastPrinted>
  <dcterms:modified xsi:type="dcterms:W3CDTF">2022-03-25T08:21:58Z</dcterms:modified>
  <dc:title>关于西院门诊住院综合楼大堂采光井电动百叶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676BB8C8E330493DB527A03640A94E19</vt:lpwstr>
  </property>
</Properties>
</file>